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030BE" w14:textId="77777777" w:rsidR="001531C4" w:rsidRDefault="00FE3A9A" w:rsidP="001531C4">
      <w:pPr>
        <w:spacing w:line="204" w:lineRule="auto"/>
      </w:pPr>
      <w:r w:rsidRPr="00AA5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38DA" wp14:editId="4E15CA01">
                <wp:simplePos x="0" y="0"/>
                <wp:positionH relativeFrom="column">
                  <wp:posOffset>1066800</wp:posOffset>
                </wp:positionH>
                <wp:positionV relativeFrom="paragraph">
                  <wp:posOffset>-174625</wp:posOffset>
                </wp:positionV>
                <wp:extent cx="3057525" cy="838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D86E" w14:textId="77777777" w:rsidR="002C0037" w:rsidRPr="009A0C97" w:rsidRDefault="002C0037" w:rsidP="00A93E7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A0C97">
                              <w:rPr>
                                <w:rFonts w:ascii="Book Antiqua" w:hAnsi="Book Antiqua"/>
                                <w:b/>
                              </w:rPr>
                              <w:t>DELTA CITY COUNCIL</w:t>
                            </w:r>
                          </w:p>
                          <w:p w14:paraId="613EF104" w14:textId="77777777" w:rsidR="002C0037" w:rsidRPr="00013416" w:rsidRDefault="002C0037" w:rsidP="00A93E7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sz w:val="18"/>
                                <w:szCs w:val="18"/>
                              </w:rPr>
                            </w:pPr>
                            <w:r w:rsidRPr="00013416">
                              <w:rPr>
                                <w:rFonts w:ascii="Book Antiqua" w:hAnsi="Book Antiqua"/>
                                <w:b/>
                                <w:sz w:val="18"/>
                                <w:szCs w:val="18"/>
                              </w:rPr>
                              <w:t>REGULAR MEETING AGENDA</w:t>
                            </w:r>
                          </w:p>
                          <w:p w14:paraId="46B10670" w14:textId="0CFB934D" w:rsidR="002C0037" w:rsidRPr="00013416" w:rsidRDefault="00A61C4A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Wednesday</w:t>
                            </w:r>
                            <w:r w:rsidR="0075560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,</w:t>
                            </w:r>
                            <w:r w:rsidR="009B0C12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69C3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November</w:t>
                            </w:r>
                            <w:r w:rsidR="008F2A7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A5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6</w:t>
                            </w:r>
                            <w:r w:rsidR="009B0C12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,</w:t>
                            </w:r>
                            <w:r w:rsidR="0075560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31A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201</w:t>
                            </w:r>
                            <w:r w:rsidR="00C73DC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9</w:t>
                            </w:r>
                            <w:r w:rsidR="006835D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, Commences </w:t>
                            </w:r>
                            <w:r w:rsidR="002C0037" w:rsidRPr="0001341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7:00 p.m.</w:t>
                            </w:r>
                          </w:p>
                          <w:p w14:paraId="1050C451" w14:textId="77777777" w:rsidR="002C0037" w:rsidRPr="00013416" w:rsidRDefault="002C0037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01341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Delta City </w:t>
                            </w:r>
                            <w:r w:rsidR="0059023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Municipal Complex</w:t>
                            </w:r>
                            <w:r w:rsidRPr="0001341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Council Chambers</w:t>
                            </w:r>
                          </w:p>
                          <w:p w14:paraId="058811CC" w14:textId="77777777" w:rsidR="002C0037" w:rsidRDefault="002C0037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01341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76 North 200 West, Delta, Utah 84624-9440</w:t>
                            </w:r>
                          </w:p>
                          <w:p w14:paraId="501F85B1" w14:textId="77777777" w:rsidR="00385697" w:rsidRDefault="00385697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  <w:p w14:paraId="6458B52F" w14:textId="77777777" w:rsidR="00385697" w:rsidRPr="00013416" w:rsidRDefault="00385697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  <w:p w14:paraId="3A2BBCC4" w14:textId="77777777" w:rsidR="002C0037" w:rsidRPr="00D56091" w:rsidRDefault="002C0037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14:paraId="3AF58C3C" w14:textId="77777777" w:rsidR="002C0037" w:rsidRDefault="002C0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43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-13.75pt;width:240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" fillcolor="white [3201]" stroked="f" strokeweight=".5pt">
                <v:textbox>
                  <w:txbxContent>
                    <w:p w14:paraId="7A9FD86E" w14:textId="77777777" w:rsidR="002C0037" w:rsidRPr="009A0C97" w:rsidRDefault="002C0037" w:rsidP="00A93E7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A0C97">
                        <w:rPr>
                          <w:rFonts w:ascii="Book Antiqua" w:hAnsi="Book Antiqua"/>
                          <w:b/>
                        </w:rPr>
                        <w:t>DELTA CITY COUNCIL</w:t>
                      </w:r>
                    </w:p>
                    <w:p w14:paraId="613EF104" w14:textId="77777777" w:rsidR="002C0037" w:rsidRPr="00013416" w:rsidRDefault="002C0037" w:rsidP="00A93E7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sz w:val="18"/>
                          <w:szCs w:val="18"/>
                        </w:rPr>
                      </w:pPr>
                      <w:r w:rsidRPr="00013416">
                        <w:rPr>
                          <w:rFonts w:ascii="Book Antiqua" w:hAnsi="Book Antiqua"/>
                          <w:b/>
                          <w:sz w:val="18"/>
                          <w:szCs w:val="18"/>
                        </w:rPr>
                        <w:t>REGULAR MEETING AGENDA</w:t>
                      </w:r>
                    </w:p>
                    <w:p w14:paraId="46B10670" w14:textId="0CFB934D" w:rsidR="002C0037" w:rsidRPr="00013416" w:rsidRDefault="00A61C4A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Wednesday</w:t>
                      </w:r>
                      <w:r w:rsidR="00755609">
                        <w:rPr>
                          <w:rFonts w:ascii="Book Antiqua" w:hAnsi="Book Antiqua"/>
                          <w:sz w:val="18"/>
                          <w:szCs w:val="18"/>
                        </w:rPr>
                        <w:t>,</w:t>
                      </w:r>
                      <w:r w:rsidR="009B0C12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</w:t>
                      </w:r>
                      <w:r w:rsidR="00E269C3">
                        <w:rPr>
                          <w:rFonts w:ascii="Book Antiqua" w:hAnsi="Book Antiqua"/>
                          <w:sz w:val="18"/>
                          <w:szCs w:val="18"/>
                        </w:rPr>
                        <w:t>November</w:t>
                      </w:r>
                      <w:r w:rsidR="008F2A79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</w:t>
                      </w:r>
                      <w:r w:rsidR="00C40A56">
                        <w:rPr>
                          <w:rFonts w:ascii="Book Antiqua" w:hAnsi="Book Antiqua"/>
                          <w:sz w:val="18"/>
                          <w:szCs w:val="18"/>
                        </w:rPr>
                        <w:t>6</w:t>
                      </w:r>
                      <w:r w:rsidR="009B0C12">
                        <w:rPr>
                          <w:rFonts w:ascii="Book Antiqua" w:hAnsi="Book Antiqua"/>
                          <w:sz w:val="18"/>
                          <w:szCs w:val="18"/>
                        </w:rPr>
                        <w:t>,</w:t>
                      </w:r>
                      <w:r w:rsidR="00755609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</w:t>
                      </w:r>
                      <w:r w:rsidR="00E931A9">
                        <w:rPr>
                          <w:rFonts w:ascii="Book Antiqua" w:hAnsi="Book Antiqua"/>
                          <w:sz w:val="18"/>
                          <w:szCs w:val="18"/>
                        </w:rPr>
                        <w:t>201</w:t>
                      </w:r>
                      <w:r w:rsidR="00C73DC9">
                        <w:rPr>
                          <w:rFonts w:ascii="Book Antiqua" w:hAnsi="Book Antiqua"/>
                          <w:sz w:val="18"/>
                          <w:szCs w:val="18"/>
                        </w:rPr>
                        <w:t>9</w:t>
                      </w:r>
                      <w:r w:rsidR="006835D6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, Commences </w:t>
                      </w:r>
                      <w:r w:rsidR="002C0037" w:rsidRPr="00013416">
                        <w:rPr>
                          <w:rFonts w:ascii="Book Antiqua" w:hAnsi="Book Antiqua"/>
                          <w:sz w:val="18"/>
                          <w:szCs w:val="18"/>
                        </w:rPr>
                        <w:t>7:00 p.m.</w:t>
                      </w:r>
                    </w:p>
                    <w:p w14:paraId="1050C451" w14:textId="77777777" w:rsidR="002C0037" w:rsidRPr="00013416" w:rsidRDefault="002C0037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013416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Delta City </w:t>
                      </w:r>
                      <w:r w:rsidR="00590239">
                        <w:rPr>
                          <w:rFonts w:ascii="Book Antiqua" w:hAnsi="Book Antiqua"/>
                          <w:sz w:val="18"/>
                          <w:szCs w:val="18"/>
                        </w:rPr>
                        <w:t>Municipal Complex</w:t>
                      </w:r>
                      <w:r w:rsidRPr="00013416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Council Chambers</w:t>
                      </w:r>
                    </w:p>
                    <w:p w14:paraId="058811CC" w14:textId="77777777" w:rsidR="002C0037" w:rsidRDefault="002C0037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013416">
                        <w:rPr>
                          <w:rFonts w:ascii="Book Antiqua" w:hAnsi="Book Antiqua"/>
                          <w:sz w:val="18"/>
                          <w:szCs w:val="18"/>
                        </w:rPr>
                        <w:t>76 North 200 West, Delta, Utah 84624-9440</w:t>
                      </w:r>
                    </w:p>
                    <w:p w14:paraId="501F85B1" w14:textId="77777777" w:rsidR="00385697" w:rsidRDefault="00385697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  <w:p w14:paraId="6458B52F" w14:textId="77777777" w:rsidR="00385697" w:rsidRPr="00013416" w:rsidRDefault="00385697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  <w:p w14:paraId="3A2BBCC4" w14:textId="77777777" w:rsidR="002C0037" w:rsidRPr="00D56091" w:rsidRDefault="002C0037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14:paraId="3AF58C3C" w14:textId="77777777" w:rsidR="002C0037" w:rsidRDefault="002C0037"/>
                  </w:txbxContent>
                </v:textbox>
              </v:shape>
            </w:pict>
          </mc:Fallback>
        </mc:AlternateContent>
      </w:r>
      <w:r w:rsidR="009E3403" w:rsidRPr="00AA57B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F354CB" wp14:editId="7608ADB5">
                <wp:simplePos x="0" y="0"/>
                <wp:positionH relativeFrom="column">
                  <wp:posOffset>4105275</wp:posOffset>
                </wp:positionH>
                <wp:positionV relativeFrom="paragraph">
                  <wp:posOffset>635</wp:posOffset>
                </wp:positionV>
                <wp:extent cx="2360930" cy="1060704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D704" w14:textId="77777777" w:rsidR="000C6F42" w:rsidRPr="00C93A0E" w:rsidRDefault="000C6F42" w:rsidP="000C6F42">
                            <w:pPr>
                              <w:spacing w:line="240" w:lineRule="auto"/>
                              <w:jc w:val="right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John W. Niles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, Mayor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</w:r>
                            <w:r w:rsidRPr="00F00C1C">
                              <w:rPr>
                                <w:rFonts w:ascii="Book Antiqua" w:hAnsi="Book Antiqua"/>
                                <w:b/>
                                <w:sz w:val="18"/>
                                <w:u w:val="thick"/>
                              </w:rPr>
                              <w:t>Council Members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  <w:t>Robert W. Banks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</w:r>
                            <w:r w:rsidR="00A91000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Brett Bunker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</w:r>
                            <w:r w:rsidR="00A91000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Kiley J. Chase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Nicholas W. Killpack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  <w:t>Betty Jo Western</w:t>
                            </w:r>
                          </w:p>
                          <w:p w14:paraId="3598805B" w14:textId="77777777" w:rsidR="00D609CC" w:rsidRPr="00C93A0E" w:rsidRDefault="00D609CC" w:rsidP="00AA57B1">
                            <w:pPr>
                              <w:spacing w:line="240" w:lineRule="auto"/>
                              <w:jc w:val="right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54CB" id="_x0000_s1027" type="#_x0000_t202" style="position:absolute;margin-left:323.25pt;margin-top:.05pt;width:185.9pt;height:83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gjJAIAACU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" stroked="f">
                <v:textbox>
                  <w:txbxContent>
                    <w:p w14:paraId="386FD704" w14:textId="77777777" w:rsidR="000C6F42" w:rsidRPr="00C93A0E" w:rsidRDefault="000C6F42" w:rsidP="000C6F42">
                      <w:pPr>
                        <w:spacing w:line="240" w:lineRule="auto"/>
                        <w:jc w:val="right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18"/>
                        </w:rPr>
                        <w:t>John W. Niles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t>, Mayor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</w:r>
                      <w:r w:rsidRPr="00F00C1C">
                        <w:rPr>
                          <w:rFonts w:ascii="Book Antiqua" w:hAnsi="Book Antiqua"/>
                          <w:b/>
                          <w:sz w:val="18"/>
                          <w:u w:val="thick"/>
                        </w:rPr>
                        <w:t>Council Members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  <w:t>Robert W. Banks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</w:r>
                      <w:r w:rsidR="00A91000">
                        <w:rPr>
                          <w:rFonts w:ascii="Book Antiqua" w:hAnsi="Book Antiqua"/>
                          <w:b/>
                          <w:sz w:val="18"/>
                        </w:rPr>
                        <w:t>Brett Bunker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</w:r>
                      <w:r w:rsidR="00A91000">
                        <w:rPr>
                          <w:rFonts w:ascii="Book Antiqua" w:hAnsi="Book Antiqua"/>
                          <w:b/>
                          <w:sz w:val="18"/>
                        </w:rPr>
                        <w:t>Kiley J. Chase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sz w:val="18"/>
                        </w:rPr>
                        <w:t>Nicholas W. Killpack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  <w:t>Betty Jo Western</w:t>
                      </w:r>
                    </w:p>
                    <w:p w14:paraId="3598805B" w14:textId="77777777" w:rsidR="00D609CC" w:rsidRPr="00C93A0E" w:rsidRDefault="00D609CC" w:rsidP="00AA57B1">
                      <w:pPr>
                        <w:spacing w:line="240" w:lineRule="auto"/>
                        <w:jc w:val="right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18E1" w:rsidRPr="00AA57B1">
        <w:rPr>
          <w:noProof/>
        </w:rPr>
        <w:drawing>
          <wp:inline distT="0" distB="0" distL="0" distR="0" wp14:anchorId="45FD0146" wp14:editId="1626B279">
            <wp:extent cx="655320" cy="5105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4FF1D" w14:textId="77777777" w:rsidR="00385697" w:rsidRDefault="00385697" w:rsidP="00385697">
      <w:pPr>
        <w:pStyle w:val="ListParagraph"/>
        <w:spacing w:after="0" w:line="204" w:lineRule="auto"/>
        <w:rPr>
          <w:sz w:val="18"/>
          <w:szCs w:val="18"/>
        </w:rPr>
      </w:pPr>
    </w:p>
    <w:p w14:paraId="6D8BB454" w14:textId="77777777" w:rsidR="003E2156" w:rsidRPr="00D116EC" w:rsidRDefault="009678EA" w:rsidP="00483737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D116EC">
        <w:rPr>
          <w:sz w:val="18"/>
          <w:szCs w:val="18"/>
        </w:rPr>
        <w:t>Call to O</w:t>
      </w:r>
      <w:r w:rsidR="003E2156" w:rsidRPr="00D116EC">
        <w:rPr>
          <w:sz w:val="18"/>
          <w:szCs w:val="18"/>
        </w:rPr>
        <w:t>rder</w:t>
      </w:r>
    </w:p>
    <w:p w14:paraId="7305D940" w14:textId="77777777" w:rsidR="009B0C12" w:rsidRDefault="003E2156" w:rsidP="009B0C12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D116EC">
        <w:rPr>
          <w:sz w:val="18"/>
          <w:szCs w:val="18"/>
        </w:rPr>
        <w:t>Opening Remarks</w:t>
      </w:r>
    </w:p>
    <w:p w14:paraId="4903FB6C" w14:textId="77777777" w:rsidR="009B0C12" w:rsidRDefault="003E2156" w:rsidP="009B0C12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9B0C12">
        <w:rPr>
          <w:sz w:val="18"/>
          <w:szCs w:val="18"/>
        </w:rPr>
        <w:t>Pledge of Allegiance</w:t>
      </w:r>
    </w:p>
    <w:p w14:paraId="10FF710A" w14:textId="6AA68AEE" w:rsidR="00C40A56" w:rsidRPr="009B0C12" w:rsidRDefault="009B0C12" w:rsidP="00C40A56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9B0C12">
        <w:rPr>
          <w:sz w:val="18"/>
          <w:szCs w:val="18"/>
        </w:rPr>
        <w:t xml:space="preserve">Minutes Approval:  </w:t>
      </w:r>
      <w:r w:rsidR="00401CC6">
        <w:rPr>
          <w:sz w:val="18"/>
          <w:szCs w:val="18"/>
        </w:rPr>
        <w:t>October 2, 2019</w:t>
      </w:r>
    </w:p>
    <w:p w14:paraId="07A6AE1A" w14:textId="65A1E5D8" w:rsidR="007639FF" w:rsidRDefault="003E2156" w:rsidP="00037D4A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6C76A7">
        <w:rPr>
          <w:sz w:val="18"/>
          <w:szCs w:val="18"/>
        </w:rPr>
        <w:t>Accounts Payable</w:t>
      </w:r>
      <w:r w:rsidR="00A2074B" w:rsidRPr="006C76A7">
        <w:rPr>
          <w:sz w:val="18"/>
          <w:szCs w:val="18"/>
        </w:rPr>
        <w:t xml:space="preserve">, Payroll and </w:t>
      </w:r>
      <w:r w:rsidR="001924C4" w:rsidRPr="006C76A7">
        <w:rPr>
          <w:sz w:val="18"/>
          <w:szCs w:val="18"/>
        </w:rPr>
        <w:t xml:space="preserve">Electronic Disbursements </w:t>
      </w:r>
      <w:r w:rsidR="003A2D09" w:rsidRPr="006C76A7">
        <w:rPr>
          <w:sz w:val="18"/>
          <w:szCs w:val="18"/>
        </w:rPr>
        <w:t>Approval</w:t>
      </w:r>
      <w:r w:rsidR="00C314C3" w:rsidRPr="006C76A7">
        <w:rPr>
          <w:sz w:val="18"/>
          <w:szCs w:val="18"/>
        </w:rPr>
        <w:t xml:space="preserve">: </w:t>
      </w:r>
      <w:r w:rsidR="00401CC6">
        <w:rPr>
          <w:sz w:val="18"/>
          <w:szCs w:val="18"/>
        </w:rPr>
        <w:t>$</w:t>
      </w:r>
      <w:r w:rsidR="00944089">
        <w:rPr>
          <w:sz w:val="18"/>
          <w:szCs w:val="18"/>
        </w:rPr>
        <w:t xml:space="preserve"> 379</w:t>
      </w:r>
      <w:r w:rsidR="003917B8">
        <w:rPr>
          <w:sz w:val="18"/>
          <w:szCs w:val="18"/>
        </w:rPr>
        <w:t>,578.75</w:t>
      </w:r>
    </w:p>
    <w:p w14:paraId="2071D91D" w14:textId="424B42BC" w:rsidR="00EE362A" w:rsidRDefault="00EE362A" w:rsidP="00EE362A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E84329">
        <w:rPr>
          <w:sz w:val="18"/>
          <w:szCs w:val="18"/>
        </w:rPr>
        <w:t>Pub</w:t>
      </w:r>
      <w:r w:rsidR="00590239" w:rsidRPr="00E84329">
        <w:rPr>
          <w:sz w:val="18"/>
          <w:szCs w:val="18"/>
        </w:rPr>
        <w:t>lic Comment Period-Ten Minutes Total Limitation</w:t>
      </w:r>
    </w:p>
    <w:p w14:paraId="5C4C035B" w14:textId="77777777" w:rsidR="009C4E99" w:rsidRDefault="009C4E99" w:rsidP="0021252D">
      <w:pPr>
        <w:pStyle w:val="ListParagraph"/>
        <w:spacing w:after="0" w:line="204" w:lineRule="auto"/>
        <w:rPr>
          <w:sz w:val="18"/>
          <w:szCs w:val="18"/>
        </w:rPr>
      </w:pPr>
    </w:p>
    <w:p w14:paraId="6870814C" w14:textId="2258C060" w:rsidR="00EE362A" w:rsidRDefault="00EE362A" w:rsidP="00EE362A">
      <w:pPr>
        <w:pStyle w:val="ListParagraph"/>
        <w:spacing w:after="0" w:line="204" w:lineRule="auto"/>
        <w:rPr>
          <w:sz w:val="18"/>
          <w:szCs w:val="18"/>
        </w:rPr>
      </w:pPr>
    </w:p>
    <w:p w14:paraId="41D8DAEC" w14:textId="77777777" w:rsidR="0030453B" w:rsidRPr="00E84329" w:rsidRDefault="0030453B" w:rsidP="00EE362A">
      <w:pPr>
        <w:pStyle w:val="ListParagraph"/>
        <w:spacing w:after="0" w:line="204" w:lineRule="auto"/>
        <w:rPr>
          <w:sz w:val="18"/>
          <w:szCs w:val="18"/>
        </w:rPr>
      </w:pPr>
    </w:p>
    <w:p w14:paraId="60719B8D" w14:textId="4F556215" w:rsidR="001531C4" w:rsidRPr="00E84329" w:rsidRDefault="00513E9F" w:rsidP="004D4572">
      <w:pPr>
        <w:spacing w:after="0" w:line="204" w:lineRule="auto"/>
        <w:rPr>
          <w:sz w:val="18"/>
          <w:szCs w:val="18"/>
        </w:rPr>
      </w:pPr>
      <w:r w:rsidRPr="00E84329">
        <w:rPr>
          <w:b/>
          <w:sz w:val="18"/>
          <w:szCs w:val="18"/>
        </w:rPr>
        <w:t>BUSINESS</w:t>
      </w:r>
    </w:p>
    <w:p w14:paraId="5FAB8728" w14:textId="7E09683C" w:rsidR="003744BD" w:rsidRPr="003744BD" w:rsidRDefault="003744BD" w:rsidP="003744BD">
      <w:pPr>
        <w:spacing w:after="0" w:line="204" w:lineRule="auto"/>
        <w:rPr>
          <w:sz w:val="18"/>
          <w:szCs w:val="18"/>
        </w:rPr>
      </w:pPr>
      <w:bookmarkStart w:id="0" w:name="_Hlk520713374"/>
    </w:p>
    <w:p w14:paraId="25C2DB5F" w14:textId="05E84A66" w:rsidR="00B47249" w:rsidRDefault="00B47249" w:rsidP="00B106B6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>
        <w:rPr>
          <w:sz w:val="18"/>
          <w:szCs w:val="18"/>
        </w:rPr>
        <w:t xml:space="preserve">Craig </w:t>
      </w:r>
      <w:proofErr w:type="spellStart"/>
      <w:r>
        <w:rPr>
          <w:sz w:val="18"/>
          <w:szCs w:val="18"/>
        </w:rPr>
        <w:t>Stumph</w:t>
      </w:r>
      <w:proofErr w:type="spellEnd"/>
    </w:p>
    <w:p w14:paraId="3B7AEF04" w14:textId="7957A4FE" w:rsidR="00B47249" w:rsidRDefault="00B47249" w:rsidP="00B47249">
      <w:pPr>
        <w:pStyle w:val="ListParagraph"/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>Topic: Building Permit &amp; Sidewalk</w:t>
      </w:r>
    </w:p>
    <w:p w14:paraId="32619125" w14:textId="74018B7D" w:rsidR="00B47249" w:rsidRDefault="00B47249" w:rsidP="00B47249">
      <w:pPr>
        <w:pStyle w:val="ListParagraph"/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>Action: Discussion/Consideration for approval</w:t>
      </w:r>
    </w:p>
    <w:p w14:paraId="7A5136B7" w14:textId="77777777" w:rsidR="00B47249" w:rsidRDefault="00B47249" w:rsidP="00B47249">
      <w:pPr>
        <w:pStyle w:val="ListParagraph"/>
        <w:spacing w:after="0" w:line="204" w:lineRule="auto"/>
        <w:ind w:left="1440"/>
        <w:rPr>
          <w:sz w:val="18"/>
          <w:szCs w:val="18"/>
        </w:rPr>
      </w:pPr>
    </w:p>
    <w:p w14:paraId="3DB9D8C6" w14:textId="01C958CA" w:rsidR="00B47249" w:rsidRDefault="00B47249" w:rsidP="00B106B6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>
        <w:rPr>
          <w:sz w:val="18"/>
          <w:szCs w:val="18"/>
        </w:rPr>
        <w:t>Family Dollar</w:t>
      </w:r>
    </w:p>
    <w:p w14:paraId="245FDEE1" w14:textId="7531620A" w:rsidR="00B47249" w:rsidRDefault="00B47249" w:rsidP="00B47249">
      <w:pPr>
        <w:pStyle w:val="ListParagraph"/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>Topic: Beer License Approval</w:t>
      </w:r>
    </w:p>
    <w:p w14:paraId="028AFFC4" w14:textId="0AF6ED28" w:rsidR="00B47249" w:rsidRDefault="00B47249" w:rsidP="00B47249">
      <w:pPr>
        <w:pStyle w:val="ListParagraph"/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>Action: Discussion/Consideration for approval</w:t>
      </w:r>
    </w:p>
    <w:p w14:paraId="3DF4C217" w14:textId="77777777" w:rsidR="00B47249" w:rsidRDefault="00B47249" w:rsidP="00B47249">
      <w:pPr>
        <w:pStyle w:val="ListParagraph"/>
        <w:spacing w:after="0" w:line="204" w:lineRule="auto"/>
        <w:ind w:left="1440"/>
        <w:rPr>
          <w:sz w:val="18"/>
          <w:szCs w:val="18"/>
        </w:rPr>
      </w:pPr>
    </w:p>
    <w:p w14:paraId="15D06742" w14:textId="18ACF182" w:rsidR="00B47249" w:rsidRDefault="00B47249" w:rsidP="00B106B6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>
        <w:rPr>
          <w:sz w:val="18"/>
          <w:szCs w:val="18"/>
        </w:rPr>
        <w:t>Steele Weston</w:t>
      </w:r>
    </w:p>
    <w:p w14:paraId="524A0824" w14:textId="05DF3A79" w:rsidR="00B47249" w:rsidRDefault="00B47249" w:rsidP="00B47249">
      <w:pPr>
        <w:pStyle w:val="ListParagraph"/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Topic: Concentrated Animal Feeding Operation (CAFO)</w:t>
      </w:r>
    </w:p>
    <w:p w14:paraId="5FD2F8D1" w14:textId="3B2F8514" w:rsidR="00B47249" w:rsidRDefault="00B47249" w:rsidP="00B47249">
      <w:pPr>
        <w:pStyle w:val="ListParagraph"/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Action: Discussion/Consideration for approval</w:t>
      </w:r>
    </w:p>
    <w:p w14:paraId="29112888" w14:textId="77777777" w:rsidR="00B47249" w:rsidRDefault="00B47249" w:rsidP="00B47249">
      <w:pPr>
        <w:pStyle w:val="ListParagraph"/>
        <w:spacing w:after="0" w:line="204" w:lineRule="auto"/>
        <w:ind w:left="1080"/>
        <w:rPr>
          <w:sz w:val="18"/>
          <w:szCs w:val="18"/>
        </w:rPr>
      </w:pPr>
    </w:p>
    <w:p w14:paraId="7B29A203" w14:textId="3DFC5EDF" w:rsidR="00B106B6" w:rsidRDefault="00B106B6" w:rsidP="00B106B6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>
        <w:rPr>
          <w:sz w:val="18"/>
          <w:szCs w:val="18"/>
        </w:rPr>
        <w:t>Mayor Niles</w:t>
      </w:r>
    </w:p>
    <w:p w14:paraId="07395863" w14:textId="1819C1FF" w:rsidR="00B106B6" w:rsidRDefault="00B106B6" w:rsidP="00B106B6">
      <w:pPr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Topic: </w:t>
      </w:r>
      <w:r w:rsidR="00C40A56">
        <w:rPr>
          <w:sz w:val="18"/>
          <w:szCs w:val="18"/>
        </w:rPr>
        <w:t>Review Community Center use policies</w:t>
      </w:r>
    </w:p>
    <w:p w14:paraId="0C37AF61" w14:textId="3A18EDCB" w:rsidR="00B47249" w:rsidRPr="00B47249" w:rsidRDefault="00B106B6" w:rsidP="00B47249">
      <w:pPr>
        <w:pStyle w:val="ListParagraph"/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ab/>
        <w:t>Action: Discussion/Consideration for approval</w:t>
      </w:r>
    </w:p>
    <w:p w14:paraId="3C5CC0E8" w14:textId="77777777" w:rsidR="00B47249" w:rsidRPr="00B47249" w:rsidRDefault="00B47249" w:rsidP="00B47249">
      <w:pPr>
        <w:spacing w:after="0" w:line="204" w:lineRule="auto"/>
        <w:rPr>
          <w:sz w:val="18"/>
          <w:szCs w:val="18"/>
        </w:rPr>
      </w:pPr>
    </w:p>
    <w:p w14:paraId="22A65BAE" w14:textId="51442D90" w:rsidR="00B47249" w:rsidRDefault="00B47249" w:rsidP="00C40A56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>
        <w:rPr>
          <w:sz w:val="18"/>
          <w:szCs w:val="18"/>
        </w:rPr>
        <w:t>Mayor Niles</w:t>
      </w:r>
    </w:p>
    <w:p w14:paraId="3F94CC66" w14:textId="4210B5CB" w:rsidR="00B47249" w:rsidRDefault="00B47249" w:rsidP="00B47249">
      <w:pPr>
        <w:pStyle w:val="ListParagraph"/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Topic: Office Interns</w:t>
      </w:r>
    </w:p>
    <w:p w14:paraId="161AF581" w14:textId="735DF78C" w:rsidR="00B47249" w:rsidRDefault="00B47249" w:rsidP="00B47249">
      <w:pPr>
        <w:pStyle w:val="ListParagraph"/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Action: Discussion/Consideration for approval</w:t>
      </w:r>
    </w:p>
    <w:p w14:paraId="76EEB0AA" w14:textId="77777777" w:rsidR="00B47249" w:rsidRDefault="00B47249" w:rsidP="00B47249">
      <w:pPr>
        <w:pStyle w:val="ListParagraph"/>
        <w:spacing w:after="0" w:line="204" w:lineRule="auto"/>
        <w:ind w:left="1080"/>
        <w:rPr>
          <w:sz w:val="18"/>
          <w:szCs w:val="18"/>
        </w:rPr>
      </w:pPr>
    </w:p>
    <w:p w14:paraId="3BDEC7A3" w14:textId="49A0388D" w:rsidR="00C40A56" w:rsidRPr="00F76633" w:rsidRDefault="00C40A56" w:rsidP="00C40A56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 w:rsidRPr="00F76633">
        <w:rPr>
          <w:sz w:val="18"/>
          <w:szCs w:val="18"/>
        </w:rPr>
        <w:t>Dent R. Kirkland, Public Works Director</w:t>
      </w:r>
    </w:p>
    <w:p w14:paraId="2F16F08F" w14:textId="64E04DF2" w:rsidR="003744BD" w:rsidRDefault="003744BD" w:rsidP="003744BD">
      <w:pPr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3744BD">
        <w:rPr>
          <w:sz w:val="18"/>
          <w:szCs w:val="18"/>
        </w:rPr>
        <w:t>Topic:</w:t>
      </w:r>
      <w:r>
        <w:rPr>
          <w:sz w:val="18"/>
          <w:szCs w:val="18"/>
        </w:rPr>
        <w:t xml:space="preserve"> </w:t>
      </w:r>
      <w:r w:rsidR="00C40A56">
        <w:rPr>
          <w:sz w:val="18"/>
          <w:szCs w:val="18"/>
        </w:rPr>
        <w:t>Purchase of truck</w:t>
      </w:r>
    </w:p>
    <w:p w14:paraId="1810BBFF" w14:textId="6D36EDD0" w:rsidR="003744BD" w:rsidRDefault="003744BD" w:rsidP="003744BD">
      <w:pPr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Action: Discussion</w:t>
      </w:r>
      <w:r w:rsidR="00C40A56">
        <w:rPr>
          <w:sz w:val="18"/>
          <w:szCs w:val="18"/>
        </w:rPr>
        <w:t>/Consideration for approval</w:t>
      </w:r>
    </w:p>
    <w:p w14:paraId="06059E49" w14:textId="20960D25" w:rsidR="009C0892" w:rsidRDefault="009C0892" w:rsidP="003744BD">
      <w:pPr>
        <w:spacing w:after="0" w:line="204" w:lineRule="auto"/>
        <w:ind w:left="1440"/>
        <w:rPr>
          <w:sz w:val="18"/>
          <w:szCs w:val="18"/>
        </w:rPr>
      </w:pPr>
    </w:p>
    <w:p w14:paraId="38D2087F" w14:textId="77777777" w:rsidR="009C0892" w:rsidRPr="00F76633" w:rsidRDefault="009C0892" w:rsidP="009C0892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 w:rsidRPr="00F76633">
        <w:rPr>
          <w:sz w:val="18"/>
          <w:szCs w:val="18"/>
        </w:rPr>
        <w:t>Dent R. Kirkland, Public Works Director</w:t>
      </w:r>
    </w:p>
    <w:p w14:paraId="6C9CCE18" w14:textId="5240E3EF" w:rsidR="009C0892" w:rsidRDefault="009C0892" w:rsidP="009C0892">
      <w:pPr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3744BD">
        <w:rPr>
          <w:sz w:val="18"/>
          <w:szCs w:val="18"/>
        </w:rPr>
        <w:t>Topic:</w:t>
      </w:r>
      <w:r>
        <w:rPr>
          <w:sz w:val="18"/>
          <w:szCs w:val="18"/>
        </w:rPr>
        <w:t xml:space="preserve"> Railroad Crossings</w:t>
      </w:r>
    </w:p>
    <w:p w14:paraId="569B6661" w14:textId="1F85E4FB" w:rsidR="009C0892" w:rsidRDefault="009C0892" w:rsidP="009C0892">
      <w:pPr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Action: Discussion/Consideration for approval</w:t>
      </w:r>
    </w:p>
    <w:p w14:paraId="10C12F9A" w14:textId="5E4BE85B" w:rsidR="009C0892" w:rsidRDefault="009C0892" w:rsidP="009C0892">
      <w:pPr>
        <w:spacing w:after="0" w:line="204" w:lineRule="auto"/>
        <w:ind w:left="1440"/>
        <w:rPr>
          <w:sz w:val="18"/>
          <w:szCs w:val="18"/>
        </w:rPr>
      </w:pPr>
    </w:p>
    <w:p w14:paraId="1161B756" w14:textId="77777777" w:rsidR="009C0892" w:rsidRPr="00F76633" w:rsidRDefault="009C0892" w:rsidP="009C0892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 w:rsidRPr="00F76633">
        <w:rPr>
          <w:sz w:val="18"/>
          <w:szCs w:val="18"/>
        </w:rPr>
        <w:t>Dent R. Kirkland, Public Works Director</w:t>
      </w:r>
    </w:p>
    <w:p w14:paraId="6CC3256C" w14:textId="47B81C05" w:rsidR="009C0892" w:rsidRDefault="009C0892" w:rsidP="009C0892">
      <w:pPr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3744BD">
        <w:rPr>
          <w:sz w:val="18"/>
          <w:szCs w:val="18"/>
        </w:rPr>
        <w:t>Topic:</w:t>
      </w:r>
      <w:r>
        <w:rPr>
          <w:sz w:val="18"/>
          <w:szCs w:val="18"/>
        </w:rPr>
        <w:t xml:space="preserve"> Award Sewer Contract</w:t>
      </w:r>
    </w:p>
    <w:p w14:paraId="157F8F81" w14:textId="5D038136" w:rsidR="009C0892" w:rsidRDefault="009C0892" w:rsidP="009C0892">
      <w:pPr>
        <w:spacing w:after="0" w:line="204" w:lineRule="auto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Action: Discussion/Consideration for approval</w:t>
      </w:r>
    </w:p>
    <w:p w14:paraId="7A024854" w14:textId="77777777" w:rsidR="007603D4" w:rsidRPr="007603D4" w:rsidRDefault="007603D4" w:rsidP="007603D4">
      <w:pPr>
        <w:spacing w:after="0" w:line="204" w:lineRule="auto"/>
        <w:ind w:left="1080"/>
        <w:rPr>
          <w:sz w:val="18"/>
          <w:szCs w:val="18"/>
        </w:rPr>
      </w:pPr>
    </w:p>
    <w:p w14:paraId="41BE2DD5" w14:textId="77777777" w:rsidR="00C40A56" w:rsidRPr="00F76633" w:rsidRDefault="00C40A56" w:rsidP="00C40A56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r w:rsidRPr="00F76633">
        <w:rPr>
          <w:sz w:val="18"/>
          <w:szCs w:val="18"/>
        </w:rPr>
        <w:t>Dent R. Kirkland, Public Works Director</w:t>
      </w:r>
    </w:p>
    <w:p w14:paraId="2C6206E8" w14:textId="04D8F4CD" w:rsidR="005B790E" w:rsidRDefault="005B790E" w:rsidP="005B790E">
      <w:pPr>
        <w:pStyle w:val="ListParagraph"/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Topic: </w:t>
      </w:r>
      <w:r w:rsidR="00DC2E86">
        <w:rPr>
          <w:sz w:val="18"/>
          <w:szCs w:val="18"/>
        </w:rPr>
        <w:t xml:space="preserve">  </w:t>
      </w:r>
      <w:r w:rsidR="00C40A56">
        <w:rPr>
          <w:sz w:val="18"/>
          <w:szCs w:val="18"/>
        </w:rPr>
        <w:t>Airport Hangar (USDA)</w:t>
      </w:r>
    </w:p>
    <w:p w14:paraId="21277920" w14:textId="27AC0CDB" w:rsidR="005B790E" w:rsidRDefault="005B790E" w:rsidP="005B790E">
      <w:pPr>
        <w:pStyle w:val="ListParagraph"/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Action: Discussion</w:t>
      </w:r>
      <w:r w:rsidR="003744BD">
        <w:rPr>
          <w:sz w:val="18"/>
          <w:szCs w:val="18"/>
        </w:rPr>
        <w:t>/Consideration for approval</w:t>
      </w:r>
    </w:p>
    <w:p w14:paraId="240A7B98" w14:textId="344A7660" w:rsidR="005B790E" w:rsidRDefault="005B790E" w:rsidP="005B790E">
      <w:pPr>
        <w:pStyle w:val="ListParagraph"/>
        <w:spacing w:after="0" w:line="204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4D75FAA7" w14:textId="025E75AE" w:rsidR="00594DA3" w:rsidRPr="00F76633" w:rsidRDefault="00594DA3" w:rsidP="00B106B6">
      <w:pPr>
        <w:pStyle w:val="ListParagraph"/>
        <w:numPr>
          <w:ilvl w:val="0"/>
          <w:numId w:val="17"/>
        </w:numPr>
        <w:spacing w:after="0" w:line="204" w:lineRule="auto"/>
        <w:rPr>
          <w:sz w:val="18"/>
          <w:szCs w:val="18"/>
        </w:rPr>
      </w:pPr>
      <w:bookmarkStart w:id="1" w:name="_Hlk21016238"/>
      <w:r w:rsidRPr="00F76633">
        <w:rPr>
          <w:sz w:val="18"/>
          <w:szCs w:val="18"/>
        </w:rPr>
        <w:t>Dent R. Kirkland, Public Works Director</w:t>
      </w:r>
    </w:p>
    <w:bookmarkEnd w:id="1"/>
    <w:p w14:paraId="421DC34B" w14:textId="77777777" w:rsidR="00594DA3" w:rsidRPr="00F76633" w:rsidRDefault="00594DA3" w:rsidP="00594DA3">
      <w:pPr>
        <w:pStyle w:val="ListParagraph"/>
        <w:spacing w:after="0" w:line="204" w:lineRule="auto"/>
        <w:ind w:left="1440"/>
        <w:rPr>
          <w:sz w:val="18"/>
          <w:szCs w:val="18"/>
        </w:rPr>
      </w:pPr>
      <w:r w:rsidRPr="00F76633">
        <w:rPr>
          <w:sz w:val="18"/>
          <w:szCs w:val="18"/>
        </w:rPr>
        <w:t>Topic: Public Works Update</w:t>
      </w:r>
    </w:p>
    <w:p w14:paraId="154286DF" w14:textId="77777777" w:rsidR="0030453B" w:rsidRDefault="00594DA3" w:rsidP="00D531DD">
      <w:pPr>
        <w:pStyle w:val="ListParagraph"/>
        <w:spacing w:after="0" w:line="204" w:lineRule="auto"/>
        <w:ind w:left="1440"/>
        <w:rPr>
          <w:sz w:val="17"/>
          <w:szCs w:val="17"/>
        </w:rPr>
      </w:pPr>
      <w:r w:rsidRPr="00F76633">
        <w:rPr>
          <w:sz w:val="18"/>
          <w:szCs w:val="18"/>
        </w:rPr>
        <w:t>Action: Discussion Only</w:t>
      </w:r>
      <w:r w:rsidRPr="00594DA3">
        <w:rPr>
          <w:sz w:val="17"/>
          <w:szCs w:val="17"/>
        </w:rPr>
        <w:t xml:space="preserve">            </w:t>
      </w:r>
    </w:p>
    <w:p w14:paraId="628A5673" w14:textId="3753647B" w:rsidR="00594DA3" w:rsidRDefault="00594DA3" w:rsidP="00D531DD">
      <w:pPr>
        <w:pStyle w:val="ListParagraph"/>
        <w:spacing w:after="0" w:line="204" w:lineRule="auto"/>
        <w:ind w:left="1440"/>
        <w:rPr>
          <w:sz w:val="18"/>
          <w:szCs w:val="18"/>
        </w:rPr>
      </w:pPr>
      <w:r w:rsidRPr="00594DA3">
        <w:rPr>
          <w:sz w:val="17"/>
          <w:szCs w:val="17"/>
        </w:rPr>
        <w:tab/>
      </w:r>
      <w:bookmarkEnd w:id="0"/>
    </w:p>
    <w:p w14:paraId="7023758E" w14:textId="7452C07C" w:rsidR="00E540EA" w:rsidRDefault="00E540EA" w:rsidP="00483737">
      <w:pPr>
        <w:spacing w:after="0" w:line="204" w:lineRule="auto"/>
        <w:rPr>
          <w:sz w:val="18"/>
          <w:szCs w:val="18"/>
        </w:rPr>
      </w:pPr>
    </w:p>
    <w:p w14:paraId="25AF5015" w14:textId="77777777" w:rsidR="0021252D" w:rsidRPr="00E84329" w:rsidRDefault="0021252D" w:rsidP="00483737">
      <w:pPr>
        <w:spacing w:after="0" w:line="204" w:lineRule="auto"/>
        <w:rPr>
          <w:sz w:val="18"/>
          <w:szCs w:val="18"/>
        </w:rPr>
      </w:pPr>
    </w:p>
    <w:p w14:paraId="1B61CB7D" w14:textId="191B36BB" w:rsidR="001531C4" w:rsidRDefault="00424ACC" w:rsidP="00385697">
      <w:pPr>
        <w:tabs>
          <w:tab w:val="left" w:pos="4560"/>
        </w:tabs>
        <w:spacing w:after="0" w:line="204" w:lineRule="auto"/>
        <w:rPr>
          <w:sz w:val="18"/>
          <w:szCs w:val="18"/>
        </w:rPr>
      </w:pPr>
      <w:r w:rsidRPr="00E84329">
        <w:rPr>
          <w:sz w:val="18"/>
          <w:szCs w:val="18"/>
        </w:rPr>
        <w:t>Any such business as may come before the Council.</w:t>
      </w:r>
    </w:p>
    <w:p w14:paraId="6A887086" w14:textId="0F51C5EF" w:rsidR="0030453B" w:rsidRDefault="0030453B" w:rsidP="00385697">
      <w:pPr>
        <w:tabs>
          <w:tab w:val="left" w:pos="4560"/>
        </w:tabs>
        <w:spacing w:after="0" w:line="204" w:lineRule="auto"/>
        <w:rPr>
          <w:sz w:val="18"/>
          <w:szCs w:val="18"/>
        </w:rPr>
      </w:pPr>
    </w:p>
    <w:p w14:paraId="4F2321F6" w14:textId="11DAC6CB" w:rsidR="0030453B" w:rsidRDefault="0030453B" w:rsidP="00385697">
      <w:pPr>
        <w:tabs>
          <w:tab w:val="left" w:pos="4560"/>
        </w:tabs>
        <w:spacing w:after="0" w:line="204" w:lineRule="auto"/>
        <w:rPr>
          <w:sz w:val="18"/>
          <w:szCs w:val="18"/>
        </w:rPr>
      </w:pPr>
    </w:p>
    <w:p w14:paraId="110906DB" w14:textId="77777777" w:rsidR="0030453B" w:rsidRDefault="0030453B" w:rsidP="00385697">
      <w:pPr>
        <w:tabs>
          <w:tab w:val="left" w:pos="4560"/>
        </w:tabs>
        <w:spacing w:after="0" w:line="204" w:lineRule="auto"/>
        <w:rPr>
          <w:sz w:val="18"/>
          <w:szCs w:val="18"/>
        </w:rPr>
      </w:pPr>
    </w:p>
    <w:p w14:paraId="0039F16A" w14:textId="77777777" w:rsidR="0021252D" w:rsidRDefault="0021252D" w:rsidP="00385697">
      <w:pPr>
        <w:tabs>
          <w:tab w:val="left" w:pos="4560"/>
        </w:tabs>
        <w:spacing w:after="0" w:line="204" w:lineRule="auto"/>
        <w:rPr>
          <w:sz w:val="18"/>
          <w:szCs w:val="18"/>
        </w:rPr>
      </w:pPr>
    </w:p>
    <w:p w14:paraId="11C83A7A" w14:textId="77777777" w:rsidR="00385697" w:rsidRPr="00E84329" w:rsidRDefault="00385697" w:rsidP="00385697">
      <w:pPr>
        <w:tabs>
          <w:tab w:val="left" w:pos="4560"/>
        </w:tabs>
        <w:spacing w:after="0" w:line="204" w:lineRule="auto"/>
        <w:rPr>
          <w:rFonts w:ascii="Calibri" w:hAnsi="Calibri" w:cs="Tahoma"/>
          <w:b/>
          <w:sz w:val="18"/>
          <w:szCs w:val="18"/>
        </w:rPr>
      </w:pPr>
    </w:p>
    <w:p w14:paraId="49781969" w14:textId="49EF1BA4" w:rsidR="001531C4" w:rsidRDefault="001016DF" w:rsidP="00483737">
      <w:pPr>
        <w:spacing w:line="204" w:lineRule="auto"/>
        <w:jc w:val="both"/>
        <w:rPr>
          <w:rFonts w:ascii="Calibri" w:hAnsi="Calibri" w:cs="Tahoma"/>
          <w:sz w:val="18"/>
          <w:szCs w:val="18"/>
        </w:rPr>
      </w:pPr>
      <w:r w:rsidRPr="00E84329">
        <w:rPr>
          <w:rFonts w:ascii="Calibri" w:hAnsi="Calibri" w:cs="Tahoma"/>
          <w:b/>
          <w:sz w:val="18"/>
          <w:szCs w:val="18"/>
        </w:rPr>
        <w:t>NOTICE:</w:t>
      </w:r>
      <w:r w:rsidR="0050166F" w:rsidRPr="00E84329">
        <w:rPr>
          <w:rFonts w:ascii="Calibri" w:hAnsi="Calibri" w:cs="Tahoma"/>
          <w:sz w:val="18"/>
          <w:szCs w:val="18"/>
        </w:rPr>
        <w:t xml:space="preserve"> Be advised </w:t>
      </w:r>
      <w:r w:rsidR="00D3263F" w:rsidRPr="00E84329">
        <w:rPr>
          <w:rFonts w:ascii="Calibri" w:hAnsi="Calibri" w:cs="Tahoma"/>
          <w:sz w:val="18"/>
          <w:szCs w:val="18"/>
        </w:rPr>
        <w:t xml:space="preserve">the </w:t>
      </w:r>
      <w:r w:rsidRPr="00E84329">
        <w:rPr>
          <w:rFonts w:ascii="Calibri" w:hAnsi="Calibri" w:cs="Tahoma"/>
          <w:sz w:val="18"/>
          <w:szCs w:val="18"/>
        </w:rPr>
        <w:t xml:space="preserve">City Council </w:t>
      </w:r>
      <w:r w:rsidR="00F0751A" w:rsidRPr="00E84329">
        <w:rPr>
          <w:rFonts w:ascii="Calibri" w:hAnsi="Calibri" w:cs="Tahoma"/>
          <w:sz w:val="18"/>
          <w:szCs w:val="18"/>
        </w:rPr>
        <w:t xml:space="preserve">may commence a Closed Meeting, </w:t>
      </w:r>
      <w:r w:rsidRPr="00E84329">
        <w:rPr>
          <w:rFonts w:ascii="Calibri" w:hAnsi="Calibri" w:cs="Tahoma"/>
          <w:sz w:val="18"/>
          <w:szCs w:val="18"/>
        </w:rPr>
        <w:t>pur</w:t>
      </w:r>
      <w:r w:rsidR="00F0751A" w:rsidRPr="00E84329">
        <w:rPr>
          <w:rFonts w:ascii="Calibri" w:hAnsi="Calibri" w:cs="Tahoma"/>
          <w:sz w:val="18"/>
          <w:szCs w:val="18"/>
        </w:rPr>
        <w:t xml:space="preserve">suant to </w:t>
      </w:r>
      <w:r w:rsidRPr="00E84329">
        <w:rPr>
          <w:rFonts w:ascii="Calibri" w:hAnsi="Calibri" w:cs="Tahoma"/>
          <w:sz w:val="18"/>
          <w:szCs w:val="18"/>
        </w:rPr>
        <w:t xml:space="preserve">Utah Code Annotated </w:t>
      </w:r>
      <w:r w:rsidR="00F0751A" w:rsidRPr="00E84329">
        <w:rPr>
          <w:rFonts w:ascii="Calibri" w:hAnsi="Calibri" w:cs="Tahoma"/>
          <w:sz w:val="18"/>
          <w:szCs w:val="18"/>
        </w:rPr>
        <w:t xml:space="preserve">(UCA) </w:t>
      </w:r>
      <w:r w:rsidRPr="00E84329">
        <w:rPr>
          <w:rFonts w:ascii="Calibri" w:hAnsi="Calibri" w:cs="Tahoma"/>
          <w:sz w:val="18"/>
          <w:szCs w:val="18"/>
        </w:rPr>
        <w:t xml:space="preserve">§ 52-4-204 and § 52-4-205, (1953), </w:t>
      </w:r>
      <w:r w:rsidRPr="00E84329">
        <w:rPr>
          <w:rFonts w:ascii="Calibri" w:hAnsi="Calibri" w:cs="Tahoma"/>
          <w:sz w:val="18"/>
          <w:szCs w:val="18"/>
          <w:u w:val="single"/>
        </w:rPr>
        <w:t>as amended</w:t>
      </w:r>
      <w:r w:rsidR="00F0751A" w:rsidRPr="00E84329">
        <w:rPr>
          <w:rFonts w:ascii="Calibri" w:hAnsi="Calibri" w:cs="Tahoma"/>
          <w:sz w:val="18"/>
          <w:szCs w:val="18"/>
        </w:rPr>
        <w:t>. Further, be aware</w:t>
      </w:r>
      <w:r w:rsidR="0050166F" w:rsidRPr="00E84329">
        <w:rPr>
          <w:rFonts w:ascii="Calibri" w:hAnsi="Calibri" w:cs="Tahoma"/>
          <w:sz w:val="18"/>
          <w:szCs w:val="18"/>
        </w:rPr>
        <w:t xml:space="preserve"> </w:t>
      </w:r>
      <w:r w:rsidRPr="00E84329">
        <w:rPr>
          <w:rFonts w:ascii="Calibri" w:hAnsi="Calibri" w:cs="Tahoma"/>
          <w:sz w:val="18"/>
          <w:szCs w:val="18"/>
        </w:rPr>
        <w:t xml:space="preserve">the City Council may also </w:t>
      </w:r>
      <w:r w:rsidR="00F73FA1" w:rsidRPr="00E84329">
        <w:rPr>
          <w:rFonts w:ascii="Calibri" w:hAnsi="Calibri" w:cs="Tahoma"/>
          <w:sz w:val="18"/>
          <w:szCs w:val="18"/>
        </w:rPr>
        <w:t>conduct an</w:t>
      </w:r>
      <w:r w:rsidR="00F57A34" w:rsidRPr="00E84329">
        <w:rPr>
          <w:rFonts w:ascii="Calibri" w:hAnsi="Calibri" w:cs="Tahoma"/>
          <w:sz w:val="18"/>
          <w:szCs w:val="18"/>
        </w:rPr>
        <w:t xml:space="preserve"> Electronic Meeting so that a member of the Public Body may participate, pursuant to UCA </w:t>
      </w:r>
      <w:r w:rsidRPr="00E84329">
        <w:rPr>
          <w:rFonts w:ascii="Calibri" w:hAnsi="Calibri" w:cs="Tahoma"/>
          <w:sz w:val="18"/>
          <w:szCs w:val="18"/>
        </w:rPr>
        <w:t>§52-4</w:t>
      </w:r>
      <w:r w:rsidR="00F57A34" w:rsidRPr="00E84329">
        <w:rPr>
          <w:rFonts w:ascii="Calibri" w:hAnsi="Calibri" w:cs="Tahoma"/>
          <w:sz w:val="18"/>
          <w:szCs w:val="18"/>
        </w:rPr>
        <w:t>-207, (1953)</w:t>
      </w:r>
      <w:r w:rsidRPr="00E84329">
        <w:rPr>
          <w:rFonts w:ascii="Calibri" w:hAnsi="Calibri" w:cs="Tahoma"/>
          <w:sz w:val="18"/>
          <w:szCs w:val="18"/>
        </w:rPr>
        <w:t xml:space="preserve">, </w:t>
      </w:r>
      <w:r w:rsidRPr="00E84329">
        <w:rPr>
          <w:rFonts w:ascii="Calibri" w:hAnsi="Calibri" w:cs="Tahoma"/>
          <w:sz w:val="18"/>
          <w:szCs w:val="18"/>
          <w:u w:val="single"/>
        </w:rPr>
        <w:t>as amended</w:t>
      </w:r>
      <w:r w:rsidR="00F73FA1" w:rsidRPr="00E84329">
        <w:rPr>
          <w:rFonts w:ascii="Calibri" w:hAnsi="Calibri" w:cs="Tahoma"/>
          <w:sz w:val="18"/>
          <w:szCs w:val="18"/>
        </w:rPr>
        <w:t xml:space="preserve">. </w:t>
      </w:r>
      <w:r w:rsidRPr="00E84329">
        <w:rPr>
          <w:rFonts w:ascii="Calibri" w:hAnsi="Calibri" w:cs="Tahoma"/>
          <w:sz w:val="18"/>
          <w:szCs w:val="18"/>
        </w:rPr>
        <w:t xml:space="preserve">Agenda items are </w:t>
      </w:r>
      <w:r w:rsidR="00F73FA1" w:rsidRPr="00E84329">
        <w:rPr>
          <w:rFonts w:ascii="Calibri" w:hAnsi="Calibri" w:cs="Tahoma"/>
          <w:sz w:val="18"/>
          <w:szCs w:val="18"/>
        </w:rPr>
        <w:t xml:space="preserve">considered </w:t>
      </w:r>
      <w:r w:rsidRPr="00E84329">
        <w:rPr>
          <w:rFonts w:ascii="Calibri" w:hAnsi="Calibri" w:cs="Tahoma"/>
          <w:sz w:val="18"/>
          <w:szCs w:val="18"/>
        </w:rPr>
        <w:t>flexib</w:t>
      </w:r>
      <w:r w:rsidR="00F73FA1" w:rsidRPr="00E84329">
        <w:rPr>
          <w:rFonts w:ascii="Calibri" w:hAnsi="Calibri" w:cs="Tahoma"/>
          <w:sz w:val="18"/>
          <w:szCs w:val="18"/>
        </w:rPr>
        <w:t>le and may be conducted sequentially</w:t>
      </w:r>
      <w:r w:rsidRPr="00E84329">
        <w:rPr>
          <w:rFonts w:ascii="Calibri" w:hAnsi="Calibri" w:cs="Tahoma"/>
          <w:sz w:val="18"/>
          <w:szCs w:val="18"/>
        </w:rPr>
        <w:t xml:space="preserve"> </w:t>
      </w:r>
      <w:r w:rsidR="00F73FA1" w:rsidRPr="00E84329">
        <w:rPr>
          <w:rFonts w:ascii="Calibri" w:hAnsi="Calibri" w:cs="Tahoma"/>
          <w:sz w:val="18"/>
          <w:szCs w:val="18"/>
        </w:rPr>
        <w:t xml:space="preserve">different than illustrated </w:t>
      </w:r>
      <w:r w:rsidR="00F73FA1" w:rsidRPr="00E84329">
        <w:rPr>
          <w:rFonts w:ascii="Calibri" w:hAnsi="Calibri" w:cs="Tahoma"/>
          <w:sz w:val="18"/>
          <w:szCs w:val="18"/>
        </w:rPr>
        <w:lastRenderedPageBreak/>
        <w:t xml:space="preserve">herein </w:t>
      </w:r>
      <w:r w:rsidRPr="00E84329">
        <w:rPr>
          <w:rFonts w:ascii="Calibri" w:hAnsi="Calibri" w:cs="Tahoma"/>
          <w:sz w:val="18"/>
          <w:szCs w:val="18"/>
        </w:rPr>
        <w:t xml:space="preserve">to meet the needs of </w:t>
      </w:r>
      <w:r w:rsidR="00153D2E" w:rsidRPr="00E84329">
        <w:rPr>
          <w:rFonts w:ascii="Calibri" w:hAnsi="Calibri" w:cs="Tahoma"/>
          <w:sz w:val="18"/>
          <w:szCs w:val="18"/>
        </w:rPr>
        <w:t>th</w:t>
      </w:r>
      <w:r w:rsidR="00F73FA1" w:rsidRPr="00E84329">
        <w:rPr>
          <w:rFonts w:ascii="Calibri" w:hAnsi="Calibri" w:cs="Tahoma"/>
          <w:sz w:val="18"/>
          <w:szCs w:val="18"/>
        </w:rPr>
        <w:t>e City Council. Individuals and</w:t>
      </w:r>
      <w:r w:rsidR="00153D2E" w:rsidRPr="00E84329">
        <w:rPr>
          <w:rFonts w:ascii="Calibri" w:hAnsi="Calibri" w:cs="Tahoma"/>
          <w:sz w:val="18"/>
          <w:szCs w:val="18"/>
        </w:rPr>
        <w:t xml:space="preserve"> entities that have business before </w:t>
      </w:r>
      <w:r w:rsidR="00641D26" w:rsidRPr="00E84329">
        <w:rPr>
          <w:rFonts w:ascii="Calibri" w:hAnsi="Calibri" w:cs="Tahoma"/>
          <w:sz w:val="18"/>
          <w:szCs w:val="18"/>
        </w:rPr>
        <w:t xml:space="preserve">the City Council should </w:t>
      </w:r>
      <w:r w:rsidR="00153D2E" w:rsidRPr="00E84329">
        <w:rPr>
          <w:rFonts w:ascii="Calibri" w:hAnsi="Calibri" w:cs="Tahoma"/>
          <w:sz w:val="18"/>
          <w:szCs w:val="18"/>
        </w:rPr>
        <w:t xml:space="preserve">be present </w:t>
      </w:r>
      <w:r w:rsidR="00641D26" w:rsidRPr="00E84329">
        <w:rPr>
          <w:rFonts w:ascii="Calibri" w:hAnsi="Calibri" w:cs="Tahoma"/>
          <w:sz w:val="18"/>
          <w:szCs w:val="18"/>
        </w:rPr>
        <w:t>at meeting commencement</w:t>
      </w:r>
      <w:r w:rsidR="00153D2E" w:rsidRPr="00E84329">
        <w:rPr>
          <w:rFonts w:ascii="Calibri" w:hAnsi="Calibri" w:cs="Tahoma"/>
          <w:sz w:val="18"/>
          <w:szCs w:val="18"/>
        </w:rPr>
        <w:t>.</w:t>
      </w:r>
    </w:p>
    <w:p w14:paraId="75043BE4" w14:textId="28CB44CD" w:rsidR="0021252D" w:rsidRPr="00E84329" w:rsidRDefault="00C40A56" w:rsidP="00483737">
      <w:pPr>
        <w:spacing w:line="204" w:lineRule="auto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noProof/>
          <w:sz w:val="18"/>
          <w:szCs w:val="18"/>
        </w:rPr>
        <w:t xml:space="preserve">                   </w:t>
      </w:r>
    </w:p>
    <w:p w14:paraId="1F73A8BD" w14:textId="488A428B" w:rsidR="002960F6" w:rsidRDefault="000C26B2" w:rsidP="00354F9D">
      <w:pPr>
        <w:spacing w:line="204" w:lineRule="auto"/>
        <w:ind w:left="1440" w:hanging="1440"/>
        <w:jc w:val="both"/>
        <w:rPr>
          <w:rFonts w:ascii="Calibri" w:hAnsi="Calibri" w:cs="Tahoma"/>
          <w:b/>
          <w:sz w:val="18"/>
          <w:szCs w:val="18"/>
        </w:rPr>
      </w:pPr>
      <w:r w:rsidRPr="00E84329">
        <w:rPr>
          <w:rFonts w:ascii="Calibri" w:hAnsi="Calibri" w:cs="Tahoma"/>
          <w:sz w:val="18"/>
          <w:szCs w:val="18"/>
        </w:rPr>
        <w:t>__________________</w:t>
      </w:r>
      <w:r w:rsidR="00176758" w:rsidRPr="00E84329">
        <w:rPr>
          <w:rFonts w:ascii="Calibri" w:hAnsi="Calibri" w:cs="Tahoma"/>
          <w:sz w:val="18"/>
          <w:szCs w:val="18"/>
        </w:rPr>
        <w:t>______________________</w:t>
      </w:r>
      <w:r w:rsidR="00176758" w:rsidRPr="00E84329">
        <w:rPr>
          <w:rFonts w:ascii="Calibri" w:hAnsi="Calibri" w:cs="Tahoma"/>
          <w:sz w:val="18"/>
          <w:szCs w:val="18"/>
        </w:rPr>
        <w:tab/>
      </w:r>
      <w:r w:rsidR="00176758" w:rsidRPr="00E84329">
        <w:rPr>
          <w:rFonts w:ascii="Calibri" w:hAnsi="Calibri" w:cs="Tahoma"/>
          <w:sz w:val="18"/>
          <w:szCs w:val="18"/>
        </w:rPr>
        <w:tab/>
        <w:t xml:space="preserve">            </w:t>
      </w:r>
      <w:r w:rsidR="00E84329">
        <w:rPr>
          <w:rFonts w:ascii="Calibri" w:hAnsi="Calibri" w:cs="Tahoma"/>
          <w:sz w:val="18"/>
          <w:szCs w:val="18"/>
        </w:rPr>
        <w:tab/>
      </w:r>
      <w:r w:rsidR="00E84329">
        <w:rPr>
          <w:rFonts w:ascii="Calibri" w:hAnsi="Calibri" w:cs="Tahoma"/>
          <w:sz w:val="18"/>
          <w:szCs w:val="18"/>
        </w:rPr>
        <w:tab/>
      </w:r>
      <w:r w:rsidR="00E84329">
        <w:rPr>
          <w:rFonts w:ascii="Calibri" w:hAnsi="Calibri" w:cs="Tahoma"/>
          <w:sz w:val="18"/>
          <w:szCs w:val="18"/>
        </w:rPr>
        <w:tab/>
      </w:r>
      <w:r w:rsidR="00E84329">
        <w:rPr>
          <w:rFonts w:ascii="Calibri" w:hAnsi="Calibri" w:cs="Tahoma"/>
          <w:sz w:val="18"/>
          <w:szCs w:val="18"/>
        </w:rPr>
        <w:tab/>
      </w:r>
      <w:r w:rsidR="00176758" w:rsidRPr="00E84329">
        <w:rPr>
          <w:rFonts w:ascii="Calibri" w:hAnsi="Calibri" w:cs="Tahoma"/>
          <w:sz w:val="18"/>
          <w:szCs w:val="18"/>
        </w:rPr>
        <w:t xml:space="preserve"> </w:t>
      </w:r>
      <w:r w:rsidRPr="00E84329">
        <w:rPr>
          <w:rFonts w:ascii="Calibri" w:hAnsi="Calibri" w:cs="Tahoma"/>
          <w:sz w:val="18"/>
          <w:szCs w:val="18"/>
        </w:rPr>
        <w:t>_______</w:t>
      </w:r>
      <w:r w:rsidR="00176758" w:rsidRPr="00E84329">
        <w:rPr>
          <w:rFonts w:ascii="Calibri" w:hAnsi="Calibri" w:cs="Tahoma"/>
          <w:sz w:val="18"/>
          <w:szCs w:val="18"/>
        </w:rPr>
        <w:t>_</w:t>
      </w:r>
      <w:r w:rsidR="00E84329">
        <w:rPr>
          <w:rFonts w:ascii="Calibri" w:hAnsi="Calibri" w:cs="Tahoma"/>
          <w:sz w:val="18"/>
          <w:szCs w:val="18"/>
        </w:rPr>
        <w:t>_______________________________</w:t>
      </w:r>
      <w:r w:rsidR="00E84329">
        <w:rPr>
          <w:rFonts w:ascii="Calibri" w:hAnsi="Calibri" w:cs="Tahoma"/>
          <w:sz w:val="18"/>
          <w:szCs w:val="18"/>
        </w:rPr>
        <w:br/>
      </w:r>
      <w:r w:rsidR="00E84329" w:rsidRPr="00E84329">
        <w:rPr>
          <w:rFonts w:ascii="Calibri" w:hAnsi="Calibri" w:cs="Tahoma"/>
          <w:b/>
          <w:sz w:val="18"/>
          <w:szCs w:val="18"/>
        </w:rPr>
        <w:t>JOHN WESLEY</w:t>
      </w:r>
      <w:r w:rsidR="00354F9D" w:rsidRPr="00E84329">
        <w:rPr>
          <w:rFonts w:ascii="Calibri" w:hAnsi="Calibri" w:cs="Tahoma"/>
          <w:b/>
          <w:sz w:val="18"/>
          <w:szCs w:val="18"/>
        </w:rPr>
        <w:t xml:space="preserve"> NILES</w:t>
      </w:r>
      <w:r w:rsidR="005973B5" w:rsidRPr="00E84329">
        <w:rPr>
          <w:rFonts w:ascii="Calibri" w:hAnsi="Calibri" w:cs="Tahoma"/>
          <w:b/>
          <w:sz w:val="18"/>
          <w:szCs w:val="18"/>
        </w:rPr>
        <w:t>, MAYOR</w:t>
      </w:r>
      <w:r w:rsidR="005973B5" w:rsidRPr="00E84329">
        <w:rPr>
          <w:rFonts w:ascii="Calibri" w:hAnsi="Calibri" w:cs="Tahoma"/>
          <w:b/>
          <w:sz w:val="18"/>
          <w:szCs w:val="18"/>
        </w:rPr>
        <w:tab/>
      </w:r>
      <w:r w:rsidR="005973B5" w:rsidRPr="00E84329">
        <w:rPr>
          <w:rFonts w:ascii="Calibri" w:hAnsi="Calibri" w:cs="Tahoma"/>
          <w:b/>
          <w:sz w:val="18"/>
          <w:szCs w:val="18"/>
        </w:rPr>
        <w:tab/>
      </w:r>
      <w:r w:rsidR="00176758" w:rsidRPr="00E84329">
        <w:rPr>
          <w:rFonts w:ascii="Calibri" w:hAnsi="Calibri" w:cs="Tahoma"/>
          <w:b/>
          <w:sz w:val="18"/>
          <w:szCs w:val="18"/>
        </w:rPr>
        <w:tab/>
      </w:r>
      <w:r w:rsidR="0021538E" w:rsidRPr="00E84329">
        <w:rPr>
          <w:rFonts w:ascii="Calibri" w:hAnsi="Calibri" w:cs="Tahoma"/>
          <w:b/>
          <w:sz w:val="18"/>
          <w:szCs w:val="18"/>
        </w:rPr>
        <w:t xml:space="preserve"> </w:t>
      </w:r>
      <w:r w:rsidR="00E84329">
        <w:rPr>
          <w:rFonts w:ascii="Calibri" w:hAnsi="Calibri" w:cs="Tahoma"/>
          <w:b/>
          <w:sz w:val="18"/>
          <w:szCs w:val="18"/>
        </w:rPr>
        <w:tab/>
      </w:r>
      <w:r w:rsidR="00E84329">
        <w:rPr>
          <w:rFonts w:ascii="Calibri" w:hAnsi="Calibri" w:cs="Tahoma"/>
          <w:b/>
          <w:sz w:val="18"/>
          <w:szCs w:val="18"/>
        </w:rPr>
        <w:tab/>
        <w:t xml:space="preserve"> </w:t>
      </w:r>
      <w:r w:rsidR="0037337F">
        <w:rPr>
          <w:rFonts w:ascii="Calibri" w:hAnsi="Calibri" w:cs="Tahoma"/>
          <w:b/>
          <w:sz w:val="18"/>
          <w:szCs w:val="18"/>
        </w:rPr>
        <w:tab/>
      </w:r>
      <w:r w:rsidR="003D3852">
        <w:rPr>
          <w:rFonts w:ascii="Calibri" w:hAnsi="Calibri" w:cs="Tahoma"/>
          <w:b/>
          <w:sz w:val="18"/>
          <w:szCs w:val="18"/>
        </w:rPr>
        <w:t xml:space="preserve">         </w:t>
      </w:r>
      <w:r w:rsidR="0037337F">
        <w:rPr>
          <w:rFonts w:ascii="Calibri" w:hAnsi="Calibri" w:cs="Tahoma"/>
          <w:b/>
          <w:sz w:val="18"/>
          <w:szCs w:val="18"/>
        </w:rPr>
        <w:t>SHERRI WESTBROOK</w:t>
      </w:r>
      <w:r w:rsidRPr="00E84329">
        <w:rPr>
          <w:rFonts w:ascii="Calibri" w:hAnsi="Calibri" w:cs="Tahoma"/>
          <w:b/>
          <w:sz w:val="18"/>
          <w:szCs w:val="18"/>
        </w:rPr>
        <w:t>,</w:t>
      </w:r>
      <w:r w:rsidR="00B21245" w:rsidRPr="00E84329">
        <w:rPr>
          <w:rFonts w:ascii="Calibri" w:hAnsi="Calibri" w:cs="Tahoma"/>
          <w:b/>
          <w:sz w:val="18"/>
          <w:szCs w:val="18"/>
        </w:rPr>
        <w:t xml:space="preserve"> </w:t>
      </w:r>
      <w:r w:rsidR="005973B5" w:rsidRPr="00E84329">
        <w:rPr>
          <w:rFonts w:ascii="Calibri" w:hAnsi="Calibri" w:cs="Tahoma"/>
          <w:b/>
          <w:sz w:val="18"/>
          <w:szCs w:val="18"/>
        </w:rPr>
        <w:t>RECORDER</w:t>
      </w:r>
    </w:p>
    <w:p w14:paraId="7FD2FDE4" w14:textId="77777777" w:rsidR="0021252D" w:rsidRDefault="0021252D" w:rsidP="00D9190A">
      <w:pPr>
        <w:spacing w:line="204" w:lineRule="auto"/>
        <w:ind w:left="1440" w:hanging="1440"/>
        <w:jc w:val="both"/>
        <w:rPr>
          <w:b/>
          <w:sz w:val="18"/>
          <w:szCs w:val="18"/>
          <w:u w:val="single"/>
        </w:rPr>
      </w:pPr>
    </w:p>
    <w:p w14:paraId="61155C71" w14:textId="77777777" w:rsidR="0021252D" w:rsidRDefault="0021252D" w:rsidP="00D9190A">
      <w:pPr>
        <w:spacing w:line="204" w:lineRule="auto"/>
        <w:ind w:left="1440" w:hanging="1440"/>
        <w:jc w:val="both"/>
        <w:rPr>
          <w:b/>
          <w:sz w:val="18"/>
          <w:szCs w:val="18"/>
          <w:u w:val="single"/>
        </w:rPr>
      </w:pPr>
    </w:p>
    <w:p w14:paraId="331D1B19" w14:textId="5C631B26" w:rsidR="00D9190A" w:rsidRPr="00E84329" w:rsidRDefault="004B02BB" w:rsidP="00D9190A">
      <w:pPr>
        <w:spacing w:line="204" w:lineRule="auto"/>
        <w:ind w:left="1440" w:hanging="1440"/>
        <w:jc w:val="both"/>
        <w:rPr>
          <w:rFonts w:ascii="Calibri" w:hAnsi="Calibri" w:cs="Tahoma"/>
          <w:b/>
          <w:sz w:val="18"/>
          <w:szCs w:val="18"/>
        </w:rPr>
      </w:pPr>
      <w:r w:rsidRPr="00E84329">
        <w:rPr>
          <w:b/>
          <w:sz w:val="18"/>
          <w:szCs w:val="18"/>
          <w:u w:val="single"/>
        </w:rPr>
        <w:t>CERTIFICATE OF MAILING &amp; DELIVERY</w:t>
      </w:r>
    </w:p>
    <w:p w14:paraId="2BC70C71" w14:textId="52F58719" w:rsidR="00FE3A9A" w:rsidRPr="00E84329" w:rsidRDefault="001016DF" w:rsidP="00D531DD">
      <w:pPr>
        <w:spacing w:line="204" w:lineRule="auto"/>
        <w:jc w:val="both"/>
        <w:rPr>
          <w:rFonts w:ascii="Calibri" w:hAnsi="Calibri" w:cs="Tahoma"/>
          <w:b/>
          <w:sz w:val="18"/>
          <w:szCs w:val="18"/>
        </w:rPr>
      </w:pPr>
      <w:r w:rsidRPr="00E84329">
        <w:rPr>
          <w:rFonts w:ascii="Calibri" w:hAnsi="Calibri" w:cs="Tahoma"/>
          <w:sz w:val="18"/>
          <w:szCs w:val="18"/>
        </w:rPr>
        <w:t xml:space="preserve">The </w:t>
      </w:r>
      <w:r w:rsidR="00963707" w:rsidRPr="00E84329">
        <w:rPr>
          <w:rFonts w:ascii="Calibri" w:hAnsi="Calibri" w:cs="Tahoma"/>
          <w:sz w:val="18"/>
          <w:szCs w:val="18"/>
        </w:rPr>
        <w:t>above signed</w:t>
      </w:r>
      <w:r w:rsidR="00D2131A" w:rsidRPr="00E84329">
        <w:rPr>
          <w:rFonts w:ascii="Calibri" w:hAnsi="Calibri" w:cs="Tahoma"/>
          <w:sz w:val="18"/>
          <w:szCs w:val="18"/>
        </w:rPr>
        <w:t>, duly-</w:t>
      </w:r>
      <w:r w:rsidRPr="00E84329">
        <w:rPr>
          <w:rFonts w:ascii="Calibri" w:hAnsi="Calibri" w:cs="Tahoma"/>
          <w:sz w:val="18"/>
          <w:szCs w:val="18"/>
        </w:rPr>
        <w:t xml:space="preserve">appointed and acting City Recorder for Delta City, Utah, hereby certifies that a copy of the foregoing Notice and Agenda was </w:t>
      </w:r>
      <w:r w:rsidR="003D3852">
        <w:rPr>
          <w:rFonts w:ascii="Calibri" w:hAnsi="Calibri" w:cs="Tahoma"/>
          <w:sz w:val="18"/>
          <w:szCs w:val="18"/>
        </w:rPr>
        <w:t>e</w:t>
      </w:r>
      <w:r w:rsidRPr="00E84329">
        <w:rPr>
          <w:rFonts w:ascii="Calibri" w:hAnsi="Calibri" w:cs="Tahoma"/>
          <w:sz w:val="18"/>
          <w:szCs w:val="18"/>
        </w:rPr>
        <w:t>mailed</w:t>
      </w:r>
      <w:r w:rsidR="003D3852">
        <w:rPr>
          <w:rFonts w:ascii="Calibri" w:hAnsi="Calibri" w:cs="Tahoma"/>
          <w:sz w:val="18"/>
          <w:szCs w:val="18"/>
        </w:rPr>
        <w:t xml:space="preserve"> </w:t>
      </w:r>
      <w:r w:rsidRPr="00E84329">
        <w:rPr>
          <w:rFonts w:ascii="Calibri" w:hAnsi="Calibri" w:cs="Tahoma"/>
          <w:sz w:val="18"/>
          <w:szCs w:val="18"/>
        </w:rPr>
        <w:t xml:space="preserve">to the </w:t>
      </w:r>
      <w:r w:rsidRPr="00E84329">
        <w:rPr>
          <w:rFonts w:ascii="Calibri" w:hAnsi="Calibri" w:cs="Tahoma"/>
          <w:sz w:val="18"/>
          <w:szCs w:val="18"/>
          <w:u w:val="single"/>
        </w:rPr>
        <w:t>Millard County Chronicle-Progress, LLC</w:t>
      </w:r>
      <w:r w:rsidRPr="00E84329">
        <w:rPr>
          <w:rFonts w:ascii="Calibri" w:hAnsi="Calibri" w:cs="Tahoma"/>
          <w:sz w:val="18"/>
          <w:szCs w:val="18"/>
        </w:rPr>
        <w:t xml:space="preserve">, </w:t>
      </w:r>
      <w:r w:rsidR="003D3852">
        <w:rPr>
          <w:rFonts w:ascii="Calibri" w:hAnsi="Calibri" w:cs="Tahoma"/>
          <w:sz w:val="18"/>
          <w:szCs w:val="18"/>
        </w:rPr>
        <w:t>chronpro@millardccp.com</w:t>
      </w:r>
      <w:r w:rsidR="004339E7" w:rsidRPr="00E84329">
        <w:rPr>
          <w:rFonts w:ascii="Calibri" w:hAnsi="Calibri" w:cs="Tahoma"/>
          <w:sz w:val="18"/>
          <w:szCs w:val="18"/>
        </w:rPr>
        <w:t xml:space="preserve">, electronically </w:t>
      </w:r>
      <w:r w:rsidRPr="00E84329">
        <w:rPr>
          <w:rFonts w:ascii="Calibri" w:hAnsi="Calibri" w:cs="Tahoma"/>
          <w:sz w:val="18"/>
          <w:szCs w:val="18"/>
        </w:rPr>
        <w:t>publishe</w:t>
      </w:r>
      <w:r w:rsidR="0050166F" w:rsidRPr="00E84329">
        <w:rPr>
          <w:rFonts w:ascii="Calibri" w:hAnsi="Calibri" w:cs="Tahoma"/>
          <w:sz w:val="18"/>
          <w:szCs w:val="18"/>
        </w:rPr>
        <w:t xml:space="preserve">d on the Delta City and </w:t>
      </w:r>
      <w:r w:rsidR="0045572D" w:rsidRPr="00E84329">
        <w:rPr>
          <w:rFonts w:ascii="Calibri" w:hAnsi="Calibri" w:cs="Tahoma"/>
          <w:sz w:val="18"/>
          <w:szCs w:val="18"/>
        </w:rPr>
        <w:t>Utah Public Notice website</w:t>
      </w:r>
      <w:r w:rsidR="0050166F" w:rsidRPr="00E84329">
        <w:rPr>
          <w:rFonts w:ascii="Calibri" w:hAnsi="Calibri" w:cs="Tahoma"/>
          <w:sz w:val="18"/>
          <w:szCs w:val="18"/>
        </w:rPr>
        <w:t>s</w:t>
      </w:r>
      <w:r w:rsidR="0045572D" w:rsidRPr="00E84329">
        <w:rPr>
          <w:rFonts w:ascii="Calibri" w:hAnsi="Calibri" w:cs="Tahoma"/>
          <w:sz w:val="18"/>
          <w:szCs w:val="18"/>
        </w:rPr>
        <w:t xml:space="preserve"> </w:t>
      </w:r>
      <w:r w:rsidRPr="00E84329">
        <w:rPr>
          <w:rFonts w:ascii="Calibri" w:hAnsi="Calibri" w:cs="Tahoma"/>
          <w:sz w:val="18"/>
          <w:szCs w:val="18"/>
        </w:rPr>
        <w:t xml:space="preserve">and was personally provided to each member of the City Council, this </w:t>
      </w:r>
      <w:r w:rsidR="00242D59">
        <w:rPr>
          <w:rFonts w:ascii="Calibri" w:hAnsi="Calibri" w:cs="Tahoma"/>
          <w:sz w:val="18"/>
          <w:szCs w:val="18"/>
        </w:rPr>
        <w:t>Tuesday</w:t>
      </w:r>
      <w:r w:rsidR="00C40A56" w:rsidRPr="00D27032">
        <w:rPr>
          <w:rFonts w:ascii="Calibri" w:hAnsi="Calibri" w:cs="Tahoma"/>
          <w:sz w:val="18"/>
          <w:szCs w:val="18"/>
        </w:rPr>
        <w:t xml:space="preserve">, </w:t>
      </w:r>
      <w:r w:rsidR="00D27032" w:rsidRPr="00D27032">
        <w:rPr>
          <w:rFonts w:ascii="Calibri" w:hAnsi="Calibri" w:cs="Tahoma"/>
          <w:sz w:val="18"/>
          <w:szCs w:val="18"/>
        </w:rPr>
        <w:t xml:space="preserve">November </w:t>
      </w:r>
      <w:r w:rsidR="00410A7D">
        <w:rPr>
          <w:rFonts w:ascii="Calibri" w:hAnsi="Calibri" w:cs="Tahoma"/>
          <w:sz w:val="18"/>
          <w:szCs w:val="18"/>
        </w:rPr>
        <w:t>5</w:t>
      </w:r>
      <w:r w:rsidR="00326A40" w:rsidRPr="00D27032">
        <w:rPr>
          <w:rFonts w:ascii="Calibri" w:hAnsi="Calibri" w:cs="Tahoma"/>
          <w:sz w:val="18"/>
          <w:szCs w:val="18"/>
        </w:rPr>
        <w:t>,</w:t>
      </w:r>
      <w:r w:rsidR="0037337F" w:rsidRPr="00D27032">
        <w:rPr>
          <w:rFonts w:ascii="Calibri" w:hAnsi="Calibri" w:cs="Tahoma"/>
          <w:sz w:val="18"/>
          <w:szCs w:val="18"/>
        </w:rPr>
        <w:t xml:space="preserve"> 2019</w:t>
      </w:r>
      <w:r w:rsidR="009A7D01">
        <w:rPr>
          <w:rFonts w:ascii="Calibri" w:hAnsi="Calibri" w:cs="Tahoma"/>
          <w:sz w:val="18"/>
          <w:szCs w:val="18"/>
        </w:rPr>
        <w:t>.</w:t>
      </w:r>
    </w:p>
    <w:p w14:paraId="0E350D84" w14:textId="77777777" w:rsidR="00E84329" w:rsidRPr="00E84329" w:rsidRDefault="001016DF">
      <w:pPr>
        <w:spacing w:after="0" w:line="204" w:lineRule="auto"/>
        <w:jc w:val="both"/>
        <w:rPr>
          <w:rFonts w:ascii="Calibri" w:hAnsi="Calibri" w:cs="Tahoma"/>
          <w:sz w:val="20"/>
        </w:rPr>
      </w:pPr>
      <w:r w:rsidRPr="00E84329">
        <w:rPr>
          <w:rFonts w:ascii="Calibri" w:hAnsi="Calibri" w:cs="Tahoma"/>
          <w:b/>
          <w:sz w:val="18"/>
          <w:szCs w:val="18"/>
        </w:rPr>
        <w:t>THE PUBLIC IS ENCOURAGED TO PARTICIPATE IN ALL CITY MEETINGS.</w:t>
      </w:r>
      <w:r w:rsidR="004B02BB" w:rsidRPr="00E84329">
        <w:rPr>
          <w:rFonts w:ascii="Calibri" w:hAnsi="Calibri" w:cs="Tahoma"/>
          <w:sz w:val="18"/>
          <w:szCs w:val="18"/>
        </w:rPr>
        <w:t xml:space="preserve"> I</w:t>
      </w:r>
      <w:r w:rsidRPr="00E84329">
        <w:rPr>
          <w:rFonts w:ascii="Calibri" w:hAnsi="Calibri" w:cs="Tahoma"/>
          <w:sz w:val="18"/>
          <w:szCs w:val="18"/>
        </w:rPr>
        <w:t>n accordance with the Americans with Disabilities Act</w:t>
      </w:r>
      <w:r w:rsidR="004B02BB" w:rsidRPr="00E84329">
        <w:rPr>
          <w:rFonts w:ascii="Calibri" w:hAnsi="Calibri" w:cs="Tahoma"/>
          <w:sz w:val="18"/>
          <w:szCs w:val="18"/>
        </w:rPr>
        <w:t xml:space="preserve"> (ADA)</w:t>
      </w:r>
      <w:r w:rsidR="0050166F" w:rsidRPr="00E84329">
        <w:rPr>
          <w:rFonts w:ascii="Calibri" w:hAnsi="Calibri" w:cs="Tahoma"/>
          <w:sz w:val="18"/>
          <w:szCs w:val="18"/>
        </w:rPr>
        <w:t xml:space="preserve">, we will </w:t>
      </w:r>
      <w:r w:rsidRPr="00E84329">
        <w:rPr>
          <w:rFonts w:ascii="Calibri" w:hAnsi="Calibri" w:cs="Tahoma"/>
          <w:sz w:val="18"/>
          <w:szCs w:val="18"/>
        </w:rPr>
        <w:t>make reasonable accommodations for those needing assistance t</w:t>
      </w:r>
      <w:r w:rsidR="004B02BB" w:rsidRPr="00E84329">
        <w:rPr>
          <w:rFonts w:ascii="Calibri" w:hAnsi="Calibri" w:cs="Tahoma"/>
          <w:sz w:val="18"/>
          <w:szCs w:val="18"/>
        </w:rPr>
        <w:t xml:space="preserve">o participate in our meetings. </w:t>
      </w:r>
      <w:r w:rsidR="0050166F" w:rsidRPr="00E84329">
        <w:rPr>
          <w:rFonts w:ascii="Calibri" w:hAnsi="Calibri" w:cs="Tahoma"/>
          <w:sz w:val="18"/>
          <w:szCs w:val="18"/>
        </w:rPr>
        <w:t xml:space="preserve">Requests for </w:t>
      </w:r>
      <w:r w:rsidRPr="00E84329">
        <w:rPr>
          <w:rFonts w:ascii="Calibri" w:hAnsi="Calibri" w:cs="Tahoma"/>
          <w:sz w:val="18"/>
          <w:szCs w:val="18"/>
        </w:rPr>
        <w:t>assistance</w:t>
      </w:r>
      <w:r w:rsidR="004B02BB" w:rsidRPr="00E84329">
        <w:rPr>
          <w:rFonts w:ascii="Calibri" w:hAnsi="Calibri" w:cs="Tahoma"/>
          <w:sz w:val="18"/>
          <w:szCs w:val="18"/>
        </w:rPr>
        <w:t xml:space="preserve"> can be made by contacting the C</w:t>
      </w:r>
      <w:r w:rsidR="005405F7" w:rsidRPr="00E84329">
        <w:rPr>
          <w:rFonts w:ascii="Calibri" w:hAnsi="Calibri" w:cs="Tahoma"/>
          <w:sz w:val="18"/>
          <w:szCs w:val="18"/>
        </w:rPr>
        <w:t>ity at 4</w:t>
      </w:r>
      <w:r w:rsidR="00D9190A" w:rsidRPr="00E84329">
        <w:rPr>
          <w:rFonts w:ascii="Calibri" w:hAnsi="Calibri" w:cs="Tahoma"/>
          <w:sz w:val="18"/>
          <w:szCs w:val="18"/>
        </w:rPr>
        <w:t>35.864.2759 at least forty-eight</w:t>
      </w:r>
      <w:r w:rsidR="005405F7" w:rsidRPr="00E84329">
        <w:rPr>
          <w:rFonts w:ascii="Calibri" w:hAnsi="Calibri" w:cs="Tahoma"/>
          <w:sz w:val="18"/>
          <w:szCs w:val="18"/>
        </w:rPr>
        <w:t xml:space="preserve"> </w:t>
      </w:r>
      <w:r w:rsidRPr="00E84329">
        <w:rPr>
          <w:rFonts w:ascii="Calibri" w:hAnsi="Calibri" w:cs="Tahoma"/>
          <w:sz w:val="18"/>
          <w:szCs w:val="18"/>
        </w:rPr>
        <w:t>hours in advan</w:t>
      </w:r>
      <w:r w:rsidR="004B02BB" w:rsidRPr="00E84329">
        <w:rPr>
          <w:rFonts w:ascii="Calibri" w:hAnsi="Calibri" w:cs="Tahoma"/>
          <w:sz w:val="18"/>
          <w:szCs w:val="18"/>
        </w:rPr>
        <w:t>ce of the meeting</w:t>
      </w:r>
      <w:r w:rsidRPr="00E84329">
        <w:rPr>
          <w:rFonts w:ascii="Calibri" w:hAnsi="Calibri" w:cs="Tahoma"/>
          <w:sz w:val="18"/>
          <w:szCs w:val="18"/>
        </w:rPr>
        <w:t>.</w:t>
      </w:r>
      <w:bookmarkStart w:id="2" w:name="_GoBack"/>
      <w:bookmarkEnd w:id="2"/>
    </w:p>
    <w:sectPr w:rsidR="00E84329" w:rsidRPr="00E84329" w:rsidSect="001531C4">
      <w:headerReference w:type="default" r:id="rId9"/>
      <w:footerReference w:type="default" r:id="rId10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5507" w14:textId="77777777" w:rsidR="00C6029A" w:rsidRDefault="00C6029A" w:rsidP="004167C8">
      <w:pPr>
        <w:spacing w:after="0" w:line="240" w:lineRule="auto"/>
      </w:pPr>
      <w:r>
        <w:separator/>
      </w:r>
    </w:p>
  </w:endnote>
  <w:endnote w:type="continuationSeparator" w:id="0">
    <w:p w14:paraId="515C3F49" w14:textId="77777777" w:rsidR="00C6029A" w:rsidRDefault="00C6029A" w:rsidP="0041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CA1C" w14:textId="22863D7C" w:rsidR="002C0037" w:rsidRDefault="00050AE8" w:rsidP="00050AE8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2C0037">
      <w:rPr>
        <w:rFonts w:asciiTheme="majorHAnsi" w:eastAsiaTheme="majorEastAsia" w:hAnsiTheme="majorHAnsi" w:cstheme="majorBidi"/>
      </w:rPr>
      <w:t>Delta Cit</w:t>
    </w:r>
    <w:r w:rsidR="00527555">
      <w:rPr>
        <w:rFonts w:asciiTheme="majorHAnsi" w:eastAsiaTheme="majorEastAsia" w:hAnsiTheme="majorHAnsi" w:cstheme="majorBidi"/>
      </w:rPr>
      <w:t>y</w:t>
    </w:r>
    <w:r w:rsidR="004970FD">
      <w:rPr>
        <w:rFonts w:asciiTheme="majorHAnsi" w:eastAsiaTheme="majorEastAsia" w:hAnsiTheme="majorHAnsi" w:cstheme="majorBidi"/>
      </w:rPr>
      <w:t xml:space="preserve"> Council Meeting Agenda</w:t>
    </w:r>
    <w:r w:rsidR="00755609">
      <w:rPr>
        <w:rFonts w:asciiTheme="majorHAnsi" w:eastAsiaTheme="majorEastAsia" w:hAnsiTheme="majorHAnsi" w:cstheme="majorBidi"/>
      </w:rPr>
      <w:t xml:space="preserve">, </w:t>
    </w:r>
    <w:r w:rsidR="00B47249">
      <w:rPr>
        <w:rFonts w:asciiTheme="majorHAnsi" w:eastAsiaTheme="majorEastAsia" w:hAnsiTheme="majorHAnsi" w:cstheme="majorBidi"/>
      </w:rPr>
      <w:t>November 6</w:t>
    </w:r>
    <w:r w:rsidR="00E931A9">
      <w:rPr>
        <w:rFonts w:asciiTheme="majorHAnsi" w:eastAsiaTheme="majorEastAsia" w:hAnsiTheme="majorHAnsi" w:cstheme="majorBidi"/>
      </w:rPr>
      <w:t>, 201</w:t>
    </w:r>
    <w:r w:rsidR="00C73DC9">
      <w:rPr>
        <w:rFonts w:asciiTheme="majorHAnsi" w:eastAsiaTheme="majorEastAsia" w:hAnsiTheme="majorHAnsi" w:cstheme="majorBidi"/>
      </w:rPr>
      <w:t>9</w:t>
    </w:r>
  </w:p>
  <w:p w14:paraId="7C947ABF" w14:textId="77777777" w:rsidR="002C0037" w:rsidRDefault="002C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091A" w14:textId="77777777" w:rsidR="00C6029A" w:rsidRDefault="00C6029A" w:rsidP="004167C8">
      <w:pPr>
        <w:spacing w:after="0" w:line="240" w:lineRule="auto"/>
      </w:pPr>
      <w:r>
        <w:separator/>
      </w:r>
    </w:p>
  </w:footnote>
  <w:footnote w:type="continuationSeparator" w:id="0">
    <w:p w14:paraId="518AFA20" w14:textId="77777777" w:rsidR="00C6029A" w:rsidRDefault="00C6029A" w:rsidP="0041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6A2B4" w14:textId="77777777" w:rsidR="002C0037" w:rsidRPr="00DC03C4" w:rsidRDefault="00410A7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alias w:val="Title"/>
        <w:id w:val="77738743"/>
        <w:placeholder>
          <w:docPart w:val="BA0D03B9881D436E9630E7525A34FFB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C0037" w:rsidRPr="00DC03C4">
          <w:rPr>
            <w:rFonts w:asciiTheme="majorHAnsi" w:eastAsiaTheme="majorEastAsia" w:hAnsiTheme="majorHAnsi" w:cstheme="majorBidi"/>
          </w:rPr>
          <w:t>Delta City</w:t>
        </w:r>
      </w:sdtContent>
    </w:sdt>
  </w:p>
  <w:p w14:paraId="5A7CD876" w14:textId="77777777" w:rsidR="002C0037" w:rsidRDefault="002C0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81C"/>
    <w:multiLevelType w:val="hybridMultilevel"/>
    <w:tmpl w:val="C48C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23B"/>
    <w:multiLevelType w:val="hybridMultilevel"/>
    <w:tmpl w:val="DCA8C7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4C16"/>
    <w:multiLevelType w:val="hybridMultilevel"/>
    <w:tmpl w:val="DDC8E78A"/>
    <w:lvl w:ilvl="0" w:tplc="7F3E0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373FEF"/>
    <w:multiLevelType w:val="hybridMultilevel"/>
    <w:tmpl w:val="22A8D6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C40"/>
    <w:multiLevelType w:val="hybridMultilevel"/>
    <w:tmpl w:val="4662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7907"/>
    <w:multiLevelType w:val="hybridMultilevel"/>
    <w:tmpl w:val="E6445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923DF"/>
    <w:multiLevelType w:val="hybridMultilevel"/>
    <w:tmpl w:val="440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E57"/>
    <w:multiLevelType w:val="hybridMultilevel"/>
    <w:tmpl w:val="166A2C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2124"/>
    <w:multiLevelType w:val="hybridMultilevel"/>
    <w:tmpl w:val="0E902B4C"/>
    <w:lvl w:ilvl="0" w:tplc="D15C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F4DE3"/>
    <w:multiLevelType w:val="hybridMultilevel"/>
    <w:tmpl w:val="997EF8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6649D"/>
    <w:multiLevelType w:val="hybridMultilevel"/>
    <w:tmpl w:val="A3E2A7D8"/>
    <w:lvl w:ilvl="0" w:tplc="BA606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0163C06"/>
    <w:multiLevelType w:val="hybridMultilevel"/>
    <w:tmpl w:val="92A43510"/>
    <w:lvl w:ilvl="0" w:tplc="FDECE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721D"/>
    <w:multiLevelType w:val="hybridMultilevel"/>
    <w:tmpl w:val="4CE437E2"/>
    <w:lvl w:ilvl="0" w:tplc="18BAEA7C">
      <w:start w:val="1"/>
      <w:numFmt w:val="decimal"/>
      <w:lvlText w:val="%1."/>
      <w:lvlJc w:val="left"/>
      <w:pPr>
        <w:ind w:left="78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D48006A"/>
    <w:multiLevelType w:val="hybridMultilevel"/>
    <w:tmpl w:val="81A4ED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34F0A"/>
    <w:multiLevelType w:val="hybridMultilevel"/>
    <w:tmpl w:val="EBF226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533B8"/>
    <w:multiLevelType w:val="hybridMultilevel"/>
    <w:tmpl w:val="CF8A6C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374B2"/>
    <w:multiLevelType w:val="hybridMultilevel"/>
    <w:tmpl w:val="CAC22F24"/>
    <w:lvl w:ilvl="0" w:tplc="FC4EF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F4C6F"/>
    <w:multiLevelType w:val="hybridMultilevel"/>
    <w:tmpl w:val="A2F0531C"/>
    <w:lvl w:ilvl="0" w:tplc="47389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63149B"/>
    <w:multiLevelType w:val="hybridMultilevel"/>
    <w:tmpl w:val="5B727DD0"/>
    <w:lvl w:ilvl="0" w:tplc="0A5A988E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445C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425D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89B4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879F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4EBC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A6F2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6E7A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E983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0E74DA"/>
    <w:multiLevelType w:val="hybridMultilevel"/>
    <w:tmpl w:val="15DE6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64B7B"/>
    <w:multiLevelType w:val="hybridMultilevel"/>
    <w:tmpl w:val="F7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6"/>
  </w:num>
  <w:num w:numId="10">
    <w:abstractNumId w:val="2"/>
  </w:num>
  <w:num w:numId="11">
    <w:abstractNumId w:val="12"/>
  </w:num>
  <w:num w:numId="12">
    <w:abstractNumId w:val="15"/>
  </w:num>
  <w:num w:numId="13">
    <w:abstractNumId w:val="10"/>
  </w:num>
  <w:num w:numId="14">
    <w:abstractNumId w:val="14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17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6"/>
    <w:rsid w:val="000021CB"/>
    <w:rsid w:val="000035BC"/>
    <w:rsid w:val="00007B12"/>
    <w:rsid w:val="00010257"/>
    <w:rsid w:val="000107A7"/>
    <w:rsid w:val="00011822"/>
    <w:rsid w:val="000129A9"/>
    <w:rsid w:val="00012B76"/>
    <w:rsid w:val="00013416"/>
    <w:rsid w:val="000223C4"/>
    <w:rsid w:val="00022D8D"/>
    <w:rsid w:val="00027F95"/>
    <w:rsid w:val="00034CE8"/>
    <w:rsid w:val="00034D3C"/>
    <w:rsid w:val="00036228"/>
    <w:rsid w:val="000379B6"/>
    <w:rsid w:val="00037D4A"/>
    <w:rsid w:val="00040881"/>
    <w:rsid w:val="00042C33"/>
    <w:rsid w:val="00050AE8"/>
    <w:rsid w:val="0005405A"/>
    <w:rsid w:val="00054B44"/>
    <w:rsid w:val="0005769F"/>
    <w:rsid w:val="0006219F"/>
    <w:rsid w:val="000643BC"/>
    <w:rsid w:val="00064702"/>
    <w:rsid w:val="00066B07"/>
    <w:rsid w:val="0007393E"/>
    <w:rsid w:val="00076C04"/>
    <w:rsid w:val="0008615F"/>
    <w:rsid w:val="000868BC"/>
    <w:rsid w:val="00090CB6"/>
    <w:rsid w:val="0009100E"/>
    <w:rsid w:val="00091576"/>
    <w:rsid w:val="00093C00"/>
    <w:rsid w:val="00094A8B"/>
    <w:rsid w:val="000A437D"/>
    <w:rsid w:val="000A5FBF"/>
    <w:rsid w:val="000B4962"/>
    <w:rsid w:val="000B4D4E"/>
    <w:rsid w:val="000B6BC1"/>
    <w:rsid w:val="000C0E95"/>
    <w:rsid w:val="000C26B2"/>
    <w:rsid w:val="000C36CC"/>
    <w:rsid w:val="000C6014"/>
    <w:rsid w:val="000C6F42"/>
    <w:rsid w:val="000D41C6"/>
    <w:rsid w:val="000E3972"/>
    <w:rsid w:val="000E55BA"/>
    <w:rsid w:val="000E5844"/>
    <w:rsid w:val="000E5B00"/>
    <w:rsid w:val="000F2AD0"/>
    <w:rsid w:val="000F580A"/>
    <w:rsid w:val="000F7FDD"/>
    <w:rsid w:val="001016DF"/>
    <w:rsid w:val="00102531"/>
    <w:rsid w:val="00103067"/>
    <w:rsid w:val="001057F0"/>
    <w:rsid w:val="0011027D"/>
    <w:rsid w:val="00110F6E"/>
    <w:rsid w:val="0011273B"/>
    <w:rsid w:val="001139D3"/>
    <w:rsid w:val="00120752"/>
    <w:rsid w:val="001227F1"/>
    <w:rsid w:val="001240B7"/>
    <w:rsid w:val="00124E47"/>
    <w:rsid w:val="00126A56"/>
    <w:rsid w:val="00130D64"/>
    <w:rsid w:val="001361FF"/>
    <w:rsid w:val="00140CD1"/>
    <w:rsid w:val="001413DE"/>
    <w:rsid w:val="001419ED"/>
    <w:rsid w:val="00142F7D"/>
    <w:rsid w:val="00144B3C"/>
    <w:rsid w:val="001531C4"/>
    <w:rsid w:val="00153D2E"/>
    <w:rsid w:val="001612B3"/>
    <w:rsid w:val="0016334A"/>
    <w:rsid w:val="00171287"/>
    <w:rsid w:val="001715EE"/>
    <w:rsid w:val="00172411"/>
    <w:rsid w:val="00173BE0"/>
    <w:rsid w:val="00173CB5"/>
    <w:rsid w:val="0017423B"/>
    <w:rsid w:val="0017453E"/>
    <w:rsid w:val="00176758"/>
    <w:rsid w:val="00185FA5"/>
    <w:rsid w:val="001901CC"/>
    <w:rsid w:val="00191CD6"/>
    <w:rsid w:val="00192034"/>
    <w:rsid w:val="001924C4"/>
    <w:rsid w:val="00194869"/>
    <w:rsid w:val="00194888"/>
    <w:rsid w:val="00195B0F"/>
    <w:rsid w:val="001A2F3D"/>
    <w:rsid w:val="001A3774"/>
    <w:rsid w:val="001A7B31"/>
    <w:rsid w:val="001B482E"/>
    <w:rsid w:val="001B4953"/>
    <w:rsid w:val="001B647C"/>
    <w:rsid w:val="001C0C38"/>
    <w:rsid w:val="001C434A"/>
    <w:rsid w:val="001D3A4E"/>
    <w:rsid w:val="001D55A1"/>
    <w:rsid w:val="001D7DCB"/>
    <w:rsid w:val="001E0DCE"/>
    <w:rsid w:val="001E10BB"/>
    <w:rsid w:val="001E6B50"/>
    <w:rsid w:val="001E6B7F"/>
    <w:rsid w:val="001F0551"/>
    <w:rsid w:val="001F1DA0"/>
    <w:rsid w:val="001F3315"/>
    <w:rsid w:val="001F3BCD"/>
    <w:rsid w:val="001F4057"/>
    <w:rsid w:val="001F7C39"/>
    <w:rsid w:val="00200181"/>
    <w:rsid w:val="0020235F"/>
    <w:rsid w:val="00204EFD"/>
    <w:rsid w:val="002061D1"/>
    <w:rsid w:val="0021252D"/>
    <w:rsid w:val="0021538E"/>
    <w:rsid w:val="00216FA3"/>
    <w:rsid w:val="00217A40"/>
    <w:rsid w:val="00220310"/>
    <w:rsid w:val="00220DB6"/>
    <w:rsid w:val="00224607"/>
    <w:rsid w:val="00224CB2"/>
    <w:rsid w:val="00230C3D"/>
    <w:rsid w:val="00231ECA"/>
    <w:rsid w:val="00235C00"/>
    <w:rsid w:val="002372B6"/>
    <w:rsid w:val="00242D59"/>
    <w:rsid w:val="00243B32"/>
    <w:rsid w:val="0024516A"/>
    <w:rsid w:val="002532AD"/>
    <w:rsid w:val="00253FA1"/>
    <w:rsid w:val="002573E1"/>
    <w:rsid w:val="00261526"/>
    <w:rsid w:val="00273E2B"/>
    <w:rsid w:val="00281B5A"/>
    <w:rsid w:val="002839C1"/>
    <w:rsid w:val="00285F52"/>
    <w:rsid w:val="002877A5"/>
    <w:rsid w:val="00294A22"/>
    <w:rsid w:val="002952AD"/>
    <w:rsid w:val="00295464"/>
    <w:rsid w:val="002960F6"/>
    <w:rsid w:val="00297534"/>
    <w:rsid w:val="002A45D9"/>
    <w:rsid w:val="002A545F"/>
    <w:rsid w:val="002A58F5"/>
    <w:rsid w:val="002B6FEE"/>
    <w:rsid w:val="002C0037"/>
    <w:rsid w:val="002C0C4F"/>
    <w:rsid w:val="002C3047"/>
    <w:rsid w:val="002C4FF4"/>
    <w:rsid w:val="002C683B"/>
    <w:rsid w:val="002C7D52"/>
    <w:rsid w:val="002C7DDA"/>
    <w:rsid w:val="002D3882"/>
    <w:rsid w:val="002D3E49"/>
    <w:rsid w:val="002D5874"/>
    <w:rsid w:val="002D7464"/>
    <w:rsid w:val="002E07FB"/>
    <w:rsid w:val="002E1A12"/>
    <w:rsid w:val="002E5C9A"/>
    <w:rsid w:val="002E6B1E"/>
    <w:rsid w:val="002F4CD6"/>
    <w:rsid w:val="002F64BB"/>
    <w:rsid w:val="002F6754"/>
    <w:rsid w:val="002F6D0B"/>
    <w:rsid w:val="002F7E0E"/>
    <w:rsid w:val="0030453B"/>
    <w:rsid w:val="0030564B"/>
    <w:rsid w:val="00306E5F"/>
    <w:rsid w:val="00314E9C"/>
    <w:rsid w:val="003202A3"/>
    <w:rsid w:val="00321DB0"/>
    <w:rsid w:val="00325F81"/>
    <w:rsid w:val="00326A40"/>
    <w:rsid w:val="00326EEC"/>
    <w:rsid w:val="00330620"/>
    <w:rsid w:val="00333A5D"/>
    <w:rsid w:val="00334B0C"/>
    <w:rsid w:val="00337039"/>
    <w:rsid w:val="003477A1"/>
    <w:rsid w:val="0035092E"/>
    <w:rsid w:val="0035415D"/>
    <w:rsid w:val="00354410"/>
    <w:rsid w:val="00354F9D"/>
    <w:rsid w:val="00361327"/>
    <w:rsid w:val="003643DA"/>
    <w:rsid w:val="00364F85"/>
    <w:rsid w:val="0037337F"/>
    <w:rsid w:val="0037419B"/>
    <w:rsid w:val="003743A7"/>
    <w:rsid w:val="003744BD"/>
    <w:rsid w:val="00376F48"/>
    <w:rsid w:val="00380BA2"/>
    <w:rsid w:val="003829CF"/>
    <w:rsid w:val="00385697"/>
    <w:rsid w:val="0038661D"/>
    <w:rsid w:val="00387FC7"/>
    <w:rsid w:val="00390183"/>
    <w:rsid w:val="003917B8"/>
    <w:rsid w:val="00393A6A"/>
    <w:rsid w:val="00397908"/>
    <w:rsid w:val="003A0A26"/>
    <w:rsid w:val="003A1084"/>
    <w:rsid w:val="003A16B5"/>
    <w:rsid w:val="003A2D09"/>
    <w:rsid w:val="003A393D"/>
    <w:rsid w:val="003A6AF1"/>
    <w:rsid w:val="003B47AA"/>
    <w:rsid w:val="003B6817"/>
    <w:rsid w:val="003D0955"/>
    <w:rsid w:val="003D249C"/>
    <w:rsid w:val="003D3852"/>
    <w:rsid w:val="003D416D"/>
    <w:rsid w:val="003D60AD"/>
    <w:rsid w:val="003E18E1"/>
    <w:rsid w:val="003E2156"/>
    <w:rsid w:val="003E2886"/>
    <w:rsid w:val="003F04EE"/>
    <w:rsid w:val="003F6BAD"/>
    <w:rsid w:val="00400AF9"/>
    <w:rsid w:val="00401304"/>
    <w:rsid w:val="00401CC6"/>
    <w:rsid w:val="004040B8"/>
    <w:rsid w:val="00410A7D"/>
    <w:rsid w:val="004167C8"/>
    <w:rsid w:val="00417714"/>
    <w:rsid w:val="0042007F"/>
    <w:rsid w:val="0042092A"/>
    <w:rsid w:val="00420A3F"/>
    <w:rsid w:val="00420CEF"/>
    <w:rsid w:val="004210D3"/>
    <w:rsid w:val="00424ACC"/>
    <w:rsid w:val="00431B44"/>
    <w:rsid w:val="00431D3B"/>
    <w:rsid w:val="004339E7"/>
    <w:rsid w:val="0045261A"/>
    <w:rsid w:val="00453680"/>
    <w:rsid w:val="0045572D"/>
    <w:rsid w:val="00455EF3"/>
    <w:rsid w:val="004615AC"/>
    <w:rsid w:val="00464658"/>
    <w:rsid w:val="00470794"/>
    <w:rsid w:val="00470F92"/>
    <w:rsid w:val="004714BF"/>
    <w:rsid w:val="00472558"/>
    <w:rsid w:val="00473A5B"/>
    <w:rsid w:val="004746EF"/>
    <w:rsid w:val="00475391"/>
    <w:rsid w:val="00476CCB"/>
    <w:rsid w:val="00480321"/>
    <w:rsid w:val="00480DA9"/>
    <w:rsid w:val="00482329"/>
    <w:rsid w:val="0048232B"/>
    <w:rsid w:val="004829F7"/>
    <w:rsid w:val="00483737"/>
    <w:rsid w:val="00484B37"/>
    <w:rsid w:val="00490568"/>
    <w:rsid w:val="004919DF"/>
    <w:rsid w:val="00493B6A"/>
    <w:rsid w:val="00493E9D"/>
    <w:rsid w:val="00494538"/>
    <w:rsid w:val="004952B3"/>
    <w:rsid w:val="00495F56"/>
    <w:rsid w:val="004970FD"/>
    <w:rsid w:val="004A44DC"/>
    <w:rsid w:val="004A4739"/>
    <w:rsid w:val="004A7A97"/>
    <w:rsid w:val="004B02BB"/>
    <w:rsid w:val="004B4AFB"/>
    <w:rsid w:val="004B5ED8"/>
    <w:rsid w:val="004B7DD1"/>
    <w:rsid w:val="004C048F"/>
    <w:rsid w:val="004C33A3"/>
    <w:rsid w:val="004C5DA1"/>
    <w:rsid w:val="004C5DCB"/>
    <w:rsid w:val="004C6EC8"/>
    <w:rsid w:val="004D3B3B"/>
    <w:rsid w:val="004D4572"/>
    <w:rsid w:val="004D57C8"/>
    <w:rsid w:val="004D5E74"/>
    <w:rsid w:val="004D6315"/>
    <w:rsid w:val="004E1121"/>
    <w:rsid w:val="004F23BF"/>
    <w:rsid w:val="004F24B7"/>
    <w:rsid w:val="004F2EF6"/>
    <w:rsid w:val="004F41DC"/>
    <w:rsid w:val="004F6C35"/>
    <w:rsid w:val="004F72D0"/>
    <w:rsid w:val="0050166F"/>
    <w:rsid w:val="00506E68"/>
    <w:rsid w:val="00511BE7"/>
    <w:rsid w:val="00512E97"/>
    <w:rsid w:val="00513E9F"/>
    <w:rsid w:val="005202CE"/>
    <w:rsid w:val="00527555"/>
    <w:rsid w:val="00534F1E"/>
    <w:rsid w:val="005374D3"/>
    <w:rsid w:val="005405CD"/>
    <w:rsid w:val="005405F7"/>
    <w:rsid w:val="00542CBA"/>
    <w:rsid w:val="00543D4B"/>
    <w:rsid w:val="00547D75"/>
    <w:rsid w:val="005513A0"/>
    <w:rsid w:val="00551F71"/>
    <w:rsid w:val="005576BC"/>
    <w:rsid w:val="00566EB9"/>
    <w:rsid w:val="00570F09"/>
    <w:rsid w:val="005761B7"/>
    <w:rsid w:val="00581098"/>
    <w:rsid w:val="00581F2D"/>
    <w:rsid w:val="00582691"/>
    <w:rsid w:val="005849F6"/>
    <w:rsid w:val="005856C3"/>
    <w:rsid w:val="00590239"/>
    <w:rsid w:val="005908FE"/>
    <w:rsid w:val="0059249F"/>
    <w:rsid w:val="0059313D"/>
    <w:rsid w:val="00594DA3"/>
    <w:rsid w:val="0059600D"/>
    <w:rsid w:val="005973B5"/>
    <w:rsid w:val="005A0505"/>
    <w:rsid w:val="005A3F66"/>
    <w:rsid w:val="005A47F3"/>
    <w:rsid w:val="005A6FFA"/>
    <w:rsid w:val="005A718C"/>
    <w:rsid w:val="005B12CA"/>
    <w:rsid w:val="005B2288"/>
    <w:rsid w:val="005B4179"/>
    <w:rsid w:val="005B4727"/>
    <w:rsid w:val="005B475C"/>
    <w:rsid w:val="005B589A"/>
    <w:rsid w:val="005B6361"/>
    <w:rsid w:val="005B72AB"/>
    <w:rsid w:val="005B790E"/>
    <w:rsid w:val="005C10AE"/>
    <w:rsid w:val="005C118D"/>
    <w:rsid w:val="005C1FD6"/>
    <w:rsid w:val="005D30F7"/>
    <w:rsid w:val="005D36D0"/>
    <w:rsid w:val="005E0DC6"/>
    <w:rsid w:val="005E19FE"/>
    <w:rsid w:val="005E291F"/>
    <w:rsid w:val="005E2D67"/>
    <w:rsid w:val="005F0C5A"/>
    <w:rsid w:val="005F135A"/>
    <w:rsid w:val="005F2D5A"/>
    <w:rsid w:val="00600C9C"/>
    <w:rsid w:val="00600D85"/>
    <w:rsid w:val="006021B0"/>
    <w:rsid w:val="00602924"/>
    <w:rsid w:val="00620D72"/>
    <w:rsid w:val="006237B0"/>
    <w:rsid w:val="00623A24"/>
    <w:rsid w:val="0063126C"/>
    <w:rsid w:val="00631DEF"/>
    <w:rsid w:val="006323D9"/>
    <w:rsid w:val="00632F4D"/>
    <w:rsid w:val="00633E81"/>
    <w:rsid w:val="00635A0B"/>
    <w:rsid w:val="00636DA8"/>
    <w:rsid w:val="006402D8"/>
    <w:rsid w:val="00640692"/>
    <w:rsid w:val="00641D26"/>
    <w:rsid w:val="00644D5F"/>
    <w:rsid w:val="00644F9E"/>
    <w:rsid w:val="00645E5C"/>
    <w:rsid w:val="00650E6C"/>
    <w:rsid w:val="006525C6"/>
    <w:rsid w:val="0066035A"/>
    <w:rsid w:val="00665A58"/>
    <w:rsid w:val="00666013"/>
    <w:rsid w:val="006738B9"/>
    <w:rsid w:val="00675C3F"/>
    <w:rsid w:val="006835D6"/>
    <w:rsid w:val="00691B70"/>
    <w:rsid w:val="00691C7C"/>
    <w:rsid w:val="0069447A"/>
    <w:rsid w:val="00696B1E"/>
    <w:rsid w:val="006A1425"/>
    <w:rsid w:val="006A671D"/>
    <w:rsid w:val="006B0521"/>
    <w:rsid w:val="006B349F"/>
    <w:rsid w:val="006B3F11"/>
    <w:rsid w:val="006C4CB9"/>
    <w:rsid w:val="006C5D52"/>
    <w:rsid w:val="006C642A"/>
    <w:rsid w:val="006C76A7"/>
    <w:rsid w:val="006D0BB7"/>
    <w:rsid w:val="006D3475"/>
    <w:rsid w:val="006D7C7B"/>
    <w:rsid w:val="006E07C1"/>
    <w:rsid w:val="006E4736"/>
    <w:rsid w:val="006E5097"/>
    <w:rsid w:val="006F2D54"/>
    <w:rsid w:val="006F2D5C"/>
    <w:rsid w:val="006F37AB"/>
    <w:rsid w:val="00703712"/>
    <w:rsid w:val="00706924"/>
    <w:rsid w:val="007075A5"/>
    <w:rsid w:val="007130FA"/>
    <w:rsid w:val="00713981"/>
    <w:rsid w:val="0071424D"/>
    <w:rsid w:val="007246D6"/>
    <w:rsid w:val="0073267C"/>
    <w:rsid w:val="00732CC3"/>
    <w:rsid w:val="00736466"/>
    <w:rsid w:val="00736BFC"/>
    <w:rsid w:val="007375D2"/>
    <w:rsid w:val="00740E68"/>
    <w:rsid w:val="00744DA0"/>
    <w:rsid w:val="00746F9B"/>
    <w:rsid w:val="007470D9"/>
    <w:rsid w:val="00747880"/>
    <w:rsid w:val="00753063"/>
    <w:rsid w:val="00754665"/>
    <w:rsid w:val="00755609"/>
    <w:rsid w:val="007603D4"/>
    <w:rsid w:val="007639FF"/>
    <w:rsid w:val="00764E9D"/>
    <w:rsid w:val="00764EE7"/>
    <w:rsid w:val="0076766A"/>
    <w:rsid w:val="00767E84"/>
    <w:rsid w:val="007710AF"/>
    <w:rsid w:val="00771426"/>
    <w:rsid w:val="0077280B"/>
    <w:rsid w:val="00776270"/>
    <w:rsid w:val="007826E2"/>
    <w:rsid w:val="0078382F"/>
    <w:rsid w:val="00783A07"/>
    <w:rsid w:val="0078432F"/>
    <w:rsid w:val="00796DD4"/>
    <w:rsid w:val="00796F2A"/>
    <w:rsid w:val="007A212C"/>
    <w:rsid w:val="007A5F50"/>
    <w:rsid w:val="007B276A"/>
    <w:rsid w:val="007C29BB"/>
    <w:rsid w:val="007C3059"/>
    <w:rsid w:val="007C4DEA"/>
    <w:rsid w:val="007C58F8"/>
    <w:rsid w:val="007C59A2"/>
    <w:rsid w:val="007D34C5"/>
    <w:rsid w:val="007D3BEA"/>
    <w:rsid w:val="007D42B0"/>
    <w:rsid w:val="007E1110"/>
    <w:rsid w:val="007E2073"/>
    <w:rsid w:val="007E725A"/>
    <w:rsid w:val="007E7AAC"/>
    <w:rsid w:val="007F14E8"/>
    <w:rsid w:val="007F1FDE"/>
    <w:rsid w:val="007F5063"/>
    <w:rsid w:val="007F7E95"/>
    <w:rsid w:val="00801365"/>
    <w:rsid w:val="008040BE"/>
    <w:rsid w:val="00806CB8"/>
    <w:rsid w:val="00812D05"/>
    <w:rsid w:val="008137E6"/>
    <w:rsid w:val="00814DE7"/>
    <w:rsid w:val="00817DAC"/>
    <w:rsid w:val="0082116B"/>
    <w:rsid w:val="008243C0"/>
    <w:rsid w:val="008243E8"/>
    <w:rsid w:val="00825CE6"/>
    <w:rsid w:val="00831648"/>
    <w:rsid w:val="00832728"/>
    <w:rsid w:val="00840A6B"/>
    <w:rsid w:val="008412D3"/>
    <w:rsid w:val="00842DD2"/>
    <w:rsid w:val="008433AA"/>
    <w:rsid w:val="00843798"/>
    <w:rsid w:val="00844080"/>
    <w:rsid w:val="0084710A"/>
    <w:rsid w:val="00847334"/>
    <w:rsid w:val="00847DE6"/>
    <w:rsid w:val="008524F7"/>
    <w:rsid w:val="008568A6"/>
    <w:rsid w:val="00856CA4"/>
    <w:rsid w:val="00872287"/>
    <w:rsid w:val="00873283"/>
    <w:rsid w:val="00873FFF"/>
    <w:rsid w:val="0087766D"/>
    <w:rsid w:val="008835A6"/>
    <w:rsid w:val="00884D85"/>
    <w:rsid w:val="00895A56"/>
    <w:rsid w:val="008B2137"/>
    <w:rsid w:val="008B421E"/>
    <w:rsid w:val="008B6C9F"/>
    <w:rsid w:val="008C22A4"/>
    <w:rsid w:val="008C23B5"/>
    <w:rsid w:val="008C3F57"/>
    <w:rsid w:val="008C58E8"/>
    <w:rsid w:val="008C781E"/>
    <w:rsid w:val="008C7B60"/>
    <w:rsid w:val="008D0347"/>
    <w:rsid w:val="008D2BE6"/>
    <w:rsid w:val="008D6A7E"/>
    <w:rsid w:val="008E1BAA"/>
    <w:rsid w:val="008E21D7"/>
    <w:rsid w:val="008E4545"/>
    <w:rsid w:val="008E4737"/>
    <w:rsid w:val="008F1398"/>
    <w:rsid w:val="008F1CE7"/>
    <w:rsid w:val="008F2A79"/>
    <w:rsid w:val="008F58B5"/>
    <w:rsid w:val="00901605"/>
    <w:rsid w:val="00903298"/>
    <w:rsid w:val="0090348F"/>
    <w:rsid w:val="0090403A"/>
    <w:rsid w:val="00904434"/>
    <w:rsid w:val="00904973"/>
    <w:rsid w:val="00910AB5"/>
    <w:rsid w:val="00914327"/>
    <w:rsid w:val="00916EC0"/>
    <w:rsid w:val="0092106F"/>
    <w:rsid w:val="00921073"/>
    <w:rsid w:val="00926944"/>
    <w:rsid w:val="00927279"/>
    <w:rsid w:val="00927E39"/>
    <w:rsid w:val="00930614"/>
    <w:rsid w:val="00931189"/>
    <w:rsid w:val="00940AD7"/>
    <w:rsid w:val="00940E80"/>
    <w:rsid w:val="00944089"/>
    <w:rsid w:val="00953305"/>
    <w:rsid w:val="009574AE"/>
    <w:rsid w:val="00957DD3"/>
    <w:rsid w:val="009610DA"/>
    <w:rsid w:val="0096182F"/>
    <w:rsid w:val="00962CD9"/>
    <w:rsid w:val="00963707"/>
    <w:rsid w:val="0096441E"/>
    <w:rsid w:val="00966ABD"/>
    <w:rsid w:val="009678EA"/>
    <w:rsid w:val="00972F89"/>
    <w:rsid w:val="00973A4D"/>
    <w:rsid w:val="009755F9"/>
    <w:rsid w:val="0098652C"/>
    <w:rsid w:val="00986858"/>
    <w:rsid w:val="00990BED"/>
    <w:rsid w:val="009927D3"/>
    <w:rsid w:val="00995BCD"/>
    <w:rsid w:val="009961A1"/>
    <w:rsid w:val="009A0C97"/>
    <w:rsid w:val="009A2F20"/>
    <w:rsid w:val="009A3954"/>
    <w:rsid w:val="009A7D01"/>
    <w:rsid w:val="009B0C12"/>
    <w:rsid w:val="009B2931"/>
    <w:rsid w:val="009B35A6"/>
    <w:rsid w:val="009B35F6"/>
    <w:rsid w:val="009B4AEE"/>
    <w:rsid w:val="009B4E64"/>
    <w:rsid w:val="009B518B"/>
    <w:rsid w:val="009B56D8"/>
    <w:rsid w:val="009C0892"/>
    <w:rsid w:val="009C0E62"/>
    <w:rsid w:val="009C185C"/>
    <w:rsid w:val="009C4E99"/>
    <w:rsid w:val="009C6722"/>
    <w:rsid w:val="009C6A47"/>
    <w:rsid w:val="009C7E25"/>
    <w:rsid w:val="009D0839"/>
    <w:rsid w:val="009D1E9B"/>
    <w:rsid w:val="009D1F3B"/>
    <w:rsid w:val="009D5E80"/>
    <w:rsid w:val="009D7438"/>
    <w:rsid w:val="009E250F"/>
    <w:rsid w:val="009E3403"/>
    <w:rsid w:val="009F441A"/>
    <w:rsid w:val="009F4DF6"/>
    <w:rsid w:val="009F678D"/>
    <w:rsid w:val="00A00191"/>
    <w:rsid w:val="00A07228"/>
    <w:rsid w:val="00A12F18"/>
    <w:rsid w:val="00A13BB0"/>
    <w:rsid w:val="00A17669"/>
    <w:rsid w:val="00A176DD"/>
    <w:rsid w:val="00A2074B"/>
    <w:rsid w:val="00A22CDC"/>
    <w:rsid w:val="00A2781E"/>
    <w:rsid w:val="00A27ACF"/>
    <w:rsid w:val="00A31056"/>
    <w:rsid w:val="00A32068"/>
    <w:rsid w:val="00A32F58"/>
    <w:rsid w:val="00A33319"/>
    <w:rsid w:val="00A3733A"/>
    <w:rsid w:val="00A37DDA"/>
    <w:rsid w:val="00A42904"/>
    <w:rsid w:val="00A4298D"/>
    <w:rsid w:val="00A53648"/>
    <w:rsid w:val="00A53A92"/>
    <w:rsid w:val="00A568B1"/>
    <w:rsid w:val="00A56EC0"/>
    <w:rsid w:val="00A577AC"/>
    <w:rsid w:val="00A61C4A"/>
    <w:rsid w:val="00A6501A"/>
    <w:rsid w:val="00A736AF"/>
    <w:rsid w:val="00A77AA6"/>
    <w:rsid w:val="00A8137F"/>
    <w:rsid w:val="00A81B56"/>
    <w:rsid w:val="00A84FE1"/>
    <w:rsid w:val="00A8692F"/>
    <w:rsid w:val="00A90100"/>
    <w:rsid w:val="00A91000"/>
    <w:rsid w:val="00A92BC3"/>
    <w:rsid w:val="00A93E7C"/>
    <w:rsid w:val="00A943A2"/>
    <w:rsid w:val="00AA57B1"/>
    <w:rsid w:val="00AA58BE"/>
    <w:rsid w:val="00AA71CD"/>
    <w:rsid w:val="00AA7D95"/>
    <w:rsid w:val="00AB21EF"/>
    <w:rsid w:val="00AB7E8E"/>
    <w:rsid w:val="00AC2267"/>
    <w:rsid w:val="00AC2A0C"/>
    <w:rsid w:val="00AC2AAB"/>
    <w:rsid w:val="00AC34A5"/>
    <w:rsid w:val="00AC5432"/>
    <w:rsid w:val="00AC5D78"/>
    <w:rsid w:val="00AE1916"/>
    <w:rsid w:val="00AE27ED"/>
    <w:rsid w:val="00AE622A"/>
    <w:rsid w:val="00AF1A67"/>
    <w:rsid w:val="00AF3C92"/>
    <w:rsid w:val="00AF454F"/>
    <w:rsid w:val="00AF5E15"/>
    <w:rsid w:val="00AF63AC"/>
    <w:rsid w:val="00AF7B2D"/>
    <w:rsid w:val="00B0006F"/>
    <w:rsid w:val="00B01213"/>
    <w:rsid w:val="00B02A2D"/>
    <w:rsid w:val="00B07627"/>
    <w:rsid w:val="00B07D83"/>
    <w:rsid w:val="00B07EBB"/>
    <w:rsid w:val="00B105D4"/>
    <w:rsid w:val="00B106B6"/>
    <w:rsid w:val="00B1389D"/>
    <w:rsid w:val="00B15715"/>
    <w:rsid w:val="00B16FD1"/>
    <w:rsid w:val="00B21245"/>
    <w:rsid w:val="00B21C3B"/>
    <w:rsid w:val="00B22AE1"/>
    <w:rsid w:val="00B22B69"/>
    <w:rsid w:val="00B25F78"/>
    <w:rsid w:val="00B263F1"/>
    <w:rsid w:val="00B2657D"/>
    <w:rsid w:val="00B26608"/>
    <w:rsid w:val="00B373C0"/>
    <w:rsid w:val="00B401B4"/>
    <w:rsid w:val="00B41535"/>
    <w:rsid w:val="00B439D1"/>
    <w:rsid w:val="00B44273"/>
    <w:rsid w:val="00B44C41"/>
    <w:rsid w:val="00B47249"/>
    <w:rsid w:val="00B53535"/>
    <w:rsid w:val="00B601A6"/>
    <w:rsid w:val="00B70C07"/>
    <w:rsid w:val="00B73484"/>
    <w:rsid w:val="00B74DCB"/>
    <w:rsid w:val="00B77466"/>
    <w:rsid w:val="00B81889"/>
    <w:rsid w:val="00B81B1F"/>
    <w:rsid w:val="00B86ADC"/>
    <w:rsid w:val="00B91DBD"/>
    <w:rsid w:val="00B95286"/>
    <w:rsid w:val="00B957AA"/>
    <w:rsid w:val="00B963D6"/>
    <w:rsid w:val="00BA454B"/>
    <w:rsid w:val="00BA6D9D"/>
    <w:rsid w:val="00BB069B"/>
    <w:rsid w:val="00BB203A"/>
    <w:rsid w:val="00BB4421"/>
    <w:rsid w:val="00BB76EC"/>
    <w:rsid w:val="00BC02BE"/>
    <w:rsid w:val="00BC7DC8"/>
    <w:rsid w:val="00BD3923"/>
    <w:rsid w:val="00BD4ABA"/>
    <w:rsid w:val="00BD4ECA"/>
    <w:rsid w:val="00BD5A45"/>
    <w:rsid w:val="00BD7C72"/>
    <w:rsid w:val="00BE0A1D"/>
    <w:rsid w:val="00BE0BFD"/>
    <w:rsid w:val="00BE1945"/>
    <w:rsid w:val="00BE1B82"/>
    <w:rsid w:val="00BE26BD"/>
    <w:rsid w:val="00BE2AEE"/>
    <w:rsid w:val="00BE4722"/>
    <w:rsid w:val="00BE498E"/>
    <w:rsid w:val="00BE6681"/>
    <w:rsid w:val="00BF2ED2"/>
    <w:rsid w:val="00BF5471"/>
    <w:rsid w:val="00C00952"/>
    <w:rsid w:val="00C026C2"/>
    <w:rsid w:val="00C1350D"/>
    <w:rsid w:val="00C17A77"/>
    <w:rsid w:val="00C206BA"/>
    <w:rsid w:val="00C226CE"/>
    <w:rsid w:val="00C314C3"/>
    <w:rsid w:val="00C372E9"/>
    <w:rsid w:val="00C373FA"/>
    <w:rsid w:val="00C408D8"/>
    <w:rsid w:val="00C40A56"/>
    <w:rsid w:val="00C5100A"/>
    <w:rsid w:val="00C55B3C"/>
    <w:rsid w:val="00C5763C"/>
    <w:rsid w:val="00C6029A"/>
    <w:rsid w:val="00C6067B"/>
    <w:rsid w:val="00C636BE"/>
    <w:rsid w:val="00C64EE9"/>
    <w:rsid w:val="00C67948"/>
    <w:rsid w:val="00C710FA"/>
    <w:rsid w:val="00C73129"/>
    <w:rsid w:val="00C73DC9"/>
    <w:rsid w:val="00C76BFB"/>
    <w:rsid w:val="00C85F81"/>
    <w:rsid w:val="00C9039E"/>
    <w:rsid w:val="00C935B5"/>
    <w:rsid w:val="00C93A0E"/>
    <w:rsid w:val="00CA2302"/>
    <w:rsid w:val="00CA2FF5"/>
    <w:rsid w:val="00CA3FEB"/>
    <w:rsid w:val="00CA64B2"/>
    <w:rsid w:val="00CA7A82"/>
    <w:rsid w:val="00CB1D76"/>
    <w:rsid w:val="00CB2282"/>
    <w:rsid w:val="00CB33D8"/>
    <w:rsid w:val="00CB636F"/>
    <w:rsid w:val="00CB67C8"/>
    <w:rsid w:val="00CB7CD0"/>
    <w:rsid w:val="00CD22AB"/>
    <w:rsid w:val="00CD28D6"/>
    <w:rsid w:val="00CD3B79"/>
    <w:rsid w:val="00CD77FD"/>
    <w:rsid w:val="00CD7975"/>
    <w:rsid w:val="00CE3C24"/>
    <w:rsid w:val="00CF6E61"/>
    <w:rsid w:val="00D05C36"/>
    <w:rsid w:val="00D07B74"/>
    <w:rsid w:val="00D116EC"/>
    <w:rsid w:val="00D13681"/>
    <w:rsid w:val="00D14D8C"/>
    <w:rsid w:val="00D15C2F"/>
    <w:rsid w:val="00D16D4B"/>
    <w:rsid w:val="00D2131A"/>
    <w:rsid w:val="00D226F2"/>
    <w:rsid w:val="00D23610"/>
    <w:rsid w:val="00D23F23"/>
    <w:rsid w:val="00D250FD"/>
    <w:rsid w:val="00D27032"/>
    <w:rsid w:val="00D3263F"/>
    <w:rsid w:val="00D3287B"/>
    <w:rsid w:val="00D33E83"/>
    <w:rsid w:val="00D37EB2"/>
    <w:rsid w:val="00D427B8"/>
    <w:rsid w:val="00D464EC"/>
    <w:rsid w:val="00D50209"/>
    <w:rsid w:val="00D527E4"/>
    <w:rsid w:val="00D531DD"/>
    <w:rsid w:val="00D5470C"/>
    <w:rsid w:val="00D55C25"/>
    <w:rsid w:val="00D56091"/>
    <w:rsid w:val="00D5772C"/>
    <w:rsid w:val="00D609CC"/>
    <w:rsid w:val="00D6139F"/>
    <w:rsid w:val="00D63AF1"/>
    <w:rsid w:val="00D65148"/>
    <w:rsid w:val="00D653FD"/>
    <w:rsid w:val="00D72C0F"/>
    <w:rsid w:val="00D7454C"/>
    <w:rsid w:val="00D75D81"/>
    <w:rsid w:val="00D75E64"/>
    <w:rsid w:val="00D77C2C"/>
    <w:rsid w:val="00D9190A"/>
    <w:rsid w:val="00D92293"/>
    <w:rsid w:val="00D928ED"/>
    <w:rsid w:val="00D9339B"/>
    <w:rsid w:val="00D933AE"/>
    <w:rsid w:val="00D961BF"/>
    <w:rsid w:val="00D97C2C"/>
    <w:rsid w:val="00DA06FC"/>
    <w:rsid w:val="00DA08FF"/>
    <w:rsid w:val="00DA2EB3"/>
    <w:rsid w:val="00DA4800"/>
    <w:rsid w:val="00DA63D2"/>
    <w:rsid w:val="00DA76C6"/>
    <w:rsid w:val="00DB047C"/>
    <w:rsid w:val="00DB1552"/>
    <w:rsid w:val="00DC03C4"/>
    <w:rsid w:val="00DC2E86"/>
    <w:rsid w:val="00DC6602"/>
    <w:rsid w:val="00DD1793"/>
    <w:rsid w:val="00DD56BB"/>
    <w:rsid w:val="00DD7F32"/>
    <w:rsid w:val="00DE3130"/>
    <w:rsid w:val="00DE34FF"/>
    <w:rsid w:val="00DF3220"/>
    <w:rsid w:val="00E02C90"/>
    <w:rsid w:val="00E04851"/>
    <w:rsid w:val="00E061FC"/>
    <w:rsid w:val="00E107C3"/>
    <w:rsid w:val="00E10B78"/>
    <w:rsid w:val="00E15E38"/>
    <w:rsid w:val="00E178A0"/>
    <w:rsid w:val="00E22094"/>
    <w:rsid w:val="00E23134"/>
    <w:rsid w:val="00E24AA0"/>
    <w:rsid w:val="00E269C3"/>
    <w:rsid w:val="00E27F37"/>
    <w:rsid w:val="00E33B4B"/>
    <w:rsid w:val="00E36197"/>
    <w:rsid w:val="00E37536"/>
    <w:rsid w:val="00E432E9"/>
    <w:rsid w:val="00E53FE2"/>
    <w:rsid w:val="00E540EA"/>
    <w:rsid w:val="00E60268"/>
    <w:rsid w:val="00E6428B"/>
    <w:rsid w:val="00E774B1"/>
    <w:rsid w:val="00E80396"/>
    <w:rsid w:val="00E81D99"/>
    <w:rsid w:val="00E82001"/>
    <w:rsid w:val="00E84329"/>
    <w:rsid w:val="00E8704D"/>
    <w:rsid w:val="00E931A9"/>
    <w:rsid w:val="00E95ED5"/>
    <w:rsid w:val="00EA07ED"/>
    <w:rsid w:val="00EA10E4"/>
    <w:rsid w:val="00EA1521"/>
    <w:rsid w:val="00EA15DD"/>
    <w:rsid w:val="00EA1D54"/>
    <w:rsid w:val="00EB4060"/>
    <w:rsid w:val="00EC4AAA"/>
    <w:rsid w:val="00EC77B1"/>
    <w:rsid w:val="00ED0038"/>
    <w:rsid w:val="00ED0156"/>
    <w:rsid w:val="00ED21F8"/>
    <w:rsid w:val="00EE2325"/>
    <w:rsid w:val="00EE33D0"/>
    <w:rsid w:val="00EE362A"/>
    <w:rsid w:val="00EE7E80"/>
    <w:rsid w:val="00EF0F11"/>
    <w:rsid w:val="00EF2736"/>
    <w:rsid w:val="00EF43ED"/>
    <w:rsid w:val="00F00327"/>
    <w:rsid w:val="00F00B61"/>
    <w:rsid w:val="00F00C1C"/>
    <w:rsid w:val="00F03073"/>
    <w:rsid w:val="00F044B5"/>
    <w:rsid w:val="00F0684E"/>
    <w:rsid w:val="00F0751A"/>
    <w:rsid w:val="00F10A44"/>
    <w:rsid w:val="00F118D6"/>
    <w:rsid w:val="00F11C86"/>
    <w:rsid w:val="00F123BA"/>
    <w:rsid w:val="00F13DBD"/>
    <w:rsid w:val="00F14D22"/>
    <w:rsid w:val="00F16278"/>
    <w:rsid w:val="00F24D43"/>
    <w:rsid w:val="00F30F5E"/>
    <w:rsid w:val="00F3197B"/>
    <w:rsid w:val="00F34E23"/>
    <w:rsid w:val="00F36523"/>
    <w:rsid w:val="00F45671"/>
    <w:rsid w:val="00F4625A"/>
    <w:rsid w:val="00F57A34"/>
    <w:rsid w:val="00F620A9"/>
    <w:rsid w:val="00F63B15"/>
    <w:rsid w:val="00F66F48"/>
    <w:rsid w:val="00F67120"/>
    <w:rsid w:val="00F7114D"/>
    <w:rsid w:val="00F71CAB"/>
    <w:rsid w:val="00F73FA1"/>
    <w:rsid w:val="00F76633"/>
    <w:rsid w:val="00F8300F"/>
    <w:rsid w:val="00F85677"/>
    <w:rsid w:val="00F86100"/>
    <w:rsid w:val="00F927F3"/>
    <w:rsid w:val="00F92885"/>
    <w:rsid w:val="00F93C35"/>
    <w:rsid w:val="00FA3491"/>
    <w:rsid w:val="00FA39BB"/>
    <w:rsid w:val="00FA4C44"/>
    <w:rsid w:val="00FA62D0"/>
    <w:rsid w:val="00FA6353"/>
    <w:rsid w:val="00FB0B4F"/>
    <w:rsid w:val="00FB2966"/>
    <w:rsid w:val="00FB358C"/>
    <w:rsid w:val="00FB491A"/>
    <w:rsid w:val="00FC1E37"/>
    <w:rsid w:val="00FC1E8D"/>
    <w:rsid w:val="00FC2A2F"/>
    <w:rsid w:val="00FC3C3A"/>
    <w:rsid w:val="00FC6855"/>
    <w:rsid w:val="00FC7D7A"/>
    <w:rsid w:val="00FD07EA"/>
    <w:rsid w:val="00FD53C1"/>
    <w:rsid w:val="00FD5FB7"/>
    <w:rsid w:val="00FE19D2"/>
    <w:rsid w:val="00FE30FA"/>
    <w:rsid w:val="00FE387E"/>
    <w:rsid w:val="00FE38D3"/>
    <w:rsid w:val="00FE3A9A"/>
    <w:rsid w:val="00FF01EF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69242C4B"/>
  <w15:docId w15:val="{731DC75A-62DF-4FFE-8DF9-75CE6AF9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7C8"/>
  </w:style>
  <w:style w:type="paragraph" w:styleId="Footer">
    <w:name w:val="footer"/>
    <w:basedOn w:val="Normal"/>
    <w:link w:val="FooterChar"/>
    <w:uiPriority w:val="99"/>
    <w:unhideWhenUsed/>
    <w:rsid w:val="0041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0D03B9881D436E9630E7525A34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1D69-712D-48FD-93E5-11672A84B60B}"/>
      </w:docPartPr>
      <w:docPartBody>
        <w:p w:rsidR="00A93286" w:rsidRDefault="00D06C7A" w:rsidP="00D06C7A">
          <w:pPr>
            <w:pStyle w:val="BA0D03B9881D436E9630E7525A34FF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7A"/>
    <w:rsid w:val="00004CDE"/>
    <w:rsid w:val="00015A07"/>
    <w:rsid w:val="0002047D"/>
    <w:rsid w:val="00020BC4"/>
    <w:rsid w:val="0002464B"/>
    <w:rsid w:val="0009297E"/>
    <w:rsid w:val="000D1ABD"/>
    <w:rsid w:val="00111A29"/>
    <w:rsid w:val="001A06E2"/>
    <w:rsid w:val="001C1005"/>
    <w:rsid w:val="001E40FE"/>
    <w:rsid w:val="001F0D58"/>
    <w:rsid w:val="00224074"/>
    <w:rsid w:val="00225341"/>
    <w:rsid w:val="0023026C"/>
    <w:rsid w:val="00230B95"/>
    <w:rsid w:val="002816B0"/>
    <w:rsid w:val="00284EBB"/>
    <w:rsid w:val="002A61C4"/>
    <w:rsid w:val="002B0AB8"/>
    <w:rsid w:val="002B1642"/>
    <w:rsid w:val="002B5CF7"/>
    <w:rsid w:val="002F0719"/>
    <w:rsid w:val="002F79D3"/>
    <w:rsid w:val="003005F3"/>
    <w:rsid w:val="003131FF"/>
    <w:rsid w:val="003145BC"/>
    <w:rsid w:val="00322B46"/>
    <w:rsid w:val="00331D01"/>
    <w:rsid w:val="00334B18"/>
    <w:rsid w:val="00350741"/>
    <w:rsid w:val="00354BDB"/>
    <w:rsid w:val="003555DF"/>
    <w:rsid w:val="003A6977"/>
    <w:rsid w:val="003B2E61"/>
    <w:rsid w:val="003B3342"/>
    <w:rsid w:val="003C6452"/>
    <w:rsid w:val="003F4382"/>
    <w:rsid w:val="003F4E5A"/>
    <w:rsid w:val="004253CC"/>
    <w:rsid w:val="0043539E"/>
    <w:rsid w:val="00456553"/>
    <w:rsid w:val="00457D58"/>
    <w:rsid w:val="00460E78"/>
    <w:rsid w:val="00490FD4"/>
    <w:rsid w:val="00501CDE"/>
    <w:rsid w:val="00512D75"/>
    <w:rsid w:val="00540184"/>
    <w:rsid w:val="00553D21"/>
    <w:rsid w:val="00561748"/>
    <w:rsid w:val="005715CD"/>
    <w:rsid w:val="005A54B6"/>
    <w:rsid w:val="005A77AB"/>
    <w:rsid w:val="005B3528"/>
    <w:rsid w:val="005B3BB9"/>
    <w:rsid w:val="005E39C4"/>
    <w:rsid w:val="005F707A"/>
    <w:rsid w:val="00600F18"/>
    <w:rsid w:val="00632588"/>
    <w:rsid w:val="00642BE7"/>
    <w:rsid w:val="006644B6"/>
    <w:rsid w:val="00677723"/>
    <w:rsid w:val="00695701"/>
    <w:rsid w:val="006E42AE"/>
    <w:rsid w:val="00700D1A"/>
    <w:rsid w:val="00753BB8"/>
    <w:rsid w:val="00777DF9"/>
    <w:rsid w:val="007844CC"/>
    <w:rsid w:val="007907D6"/>
    <w:rsid w:val="00797DF6"/>
    <w:rsid w:val="007B7F76"/>
    <w:rsid w:val="007D4791"/>
    <w:rsid w:val="00804F42"/>
    <w:rsid w:val="00805045"/>
    <w:rsid w:val="00805BDF"/>
    <w:rsid w:val="0081448E"/>
    <w:rsid w:val="008476CF"/>
    <w:rsid w:val="008724B1"/>
    <w:rsid w:val="008806B4"/>
    <w:rsid w:val="00880AB4"/>
    <w:rsid w:val="008948BD"/>
    <w:rsid w:val="008D11A8"/>
    <w:rsid w:val="008F1673"/>
    <w:rsid w:val="009022F1"/>
    <w:rsid w:val="009922DD"/>
    <w:rsid w:val="009A7928"/>
    <w:rsid w:val="009B3EBA"/>
    <w:rsid w:val="00A17BEF"/>
    <w:rsid w:val="00A57A8C"/>
    <w:rsid w:val="00A642EA"/>
    <w:rsid w:val="00A71323"/>
    <w:rsid w:val="00A71989"/>
    <w:rsid w:val="00A71FBD"/>
    <w:rsid w:val="00A80F7A"/>
    <w:rsid w:val="00A87B45"/>
    <w:rsid w:val="00A93286"/>
    <w:rsid w:val="00AA016E"/>
    <w:rsid w:val="00AC6F27"/>
    <w:rsid w:val="00B458FD"/>
    <w:rsid w:val="00B51121"/>
    <w:rsid w:val="00B63679"/>
    <w:rsid w:val="00B654EB"/>
    <w:rsid w:val="00B67D95"/>
    <w:rsid w:val="00B85240"/>
    <w:rsid w:val="00B9602D"/>
    <w:rsid w:val="00B967D1"/>
    <w:rsid w:val="00BC156F"/>
    <w:rsid w:val="00BE1CA1"/>
    <w:rsid w:val="00BF63EF"/>
    <w:rsid w:val="00C21667"/>
    <w:rsid w:val="00C273EF"/>
    <w:rsid w:val="00C628D9"/>
    <w:rsid w:val="00C76081"/>
    <w:rsid w:val="00C92E0B"/>
    <w:rsid w:val="00CD12D2"/>
    <w:rsid w:val="00CD6818"/>
    <w:rsid w:val="00CE400B"/>
    <w:rsid w:val="00CF6DEC"/>
    <w:rsid w:val="00CF7767"/>
    <w:rsid w:val="00D06C7A"/>
    <w:rsid w:val="00D10A10"/>
    <w:rsid w:val="00D25518"/>
    <w:rsid w:val="00D65F9B"/>
    <w:rsid w:val="00DA0C4C"/>
    <w:rsid w:val="00DB15B1"/>
    <w:rsid w:val="00DB3B40"/>
    <w:rsid w:val="00DD7986"/>
    <w:rsid w:val="00E20183"/>
    <w:rsid w:val="00E35EC3"/>
    <w:rsid w:val="00E44EDB"/>
    <w:rsid w:val="00E659B4"/>
    <w:rsid w:val="00E876AA"/>
    <w:rsid w:val="00E930E1"/>
    <w:rsid w:val="00EA2424"/>
    <w:rsid w:val="00EA4AE1"/>
    <w:rsid w:val="00EA4EDC"/>
    <w:rsid w:val="00EA6F84"/>
    <w:rsid w:val="00EB42DD"/>
    <w:rsid w:val="00EF2055"/>
    <w:rsid w:val="00F4128B"/>
    <w:rsid w:val="00F43759"/>
    <w:rsid w:val="00F51B51"/>
    <w:rsid w:val="00F547B2"/>
    <w:rsid w:val="00F75315"/>
    <w:rsid w:val="00F7750B"/>
    <w:rsid w:val="00F944D7"/>
    <w:rsid w:val="00FC34E8"/>
    <w:rsid w:val="00FC7151"/>
    <w:rsid w:val="00FD4206"/>
    <w:rsid w:val="00FD7991"/>
    <w:rsid w:val="00FF4A7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D03B9881D436E9630E7525A34FFB1">
    <w:name w:val="BA0D03B9881D436E9630E7525A34FFB1"/>
    <w:rsid w:val="00D06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1A6B-31F0-4191-88F8-18675520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City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City</dc:title>
  <dc:subject/>
  <dc:creator>Barb</dc:creator>
  <cp:keywords/>
  <dc:description/>
  <cp:lastModifiedBy>Lora A. Fitch</cp:lastModifiedBy>
  <cp:revision>10</cp:revision>
  <cp:lastPrinted>2019-11-04T21:29:00Z</cp:lastPrinted>
  <dcterms:created xsi:type="dcterms:W3CDTF">2019-10-14T15:28:00Z</dcterms:created>
  <dcterms:modified xsi:type="dcterms:W3CDTF">2019-11-04T23:54:00Z</dcterms:modified>
</cp:coreProperties>
</file>